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F51" w:rsidRPr="00093D0A" w:rsidRDefault="00616B5F" w:rsidP="00520D56">
      <w:pPr>
        <w:jc w:val="center"/>
        <w:rPr>
          <w:b/>
          <w:sz w:val="24"/>
          <w:szCs w:val="24"/>
        </w:rPr>
      </w:pPr>
      <w:r w:rsidRPr="00093D0A">
        <w:rPr>
          <w:b/>
          <w:sz w:val="24"/>
          <w:szCs w:val="24"/>
        </w:rPr>
        <w:t>ESTATUTOS DE LA</w:t>
      </w:r>
      <w:r w:rsidR="00AB6B06" w:rsidRPr="00093D0A">
        <w:rPr>
          <w:b/>
          <w:sz w:val="24"/>
          <w:szCs w:val="24"/>
        </w:rPr>
        <w:t xml:space="preserve"> ASOCIACION DE USUARIOS DE CEDI</w:t>
      </w:r>
      <w:r w:rsidRPr="00093D0A">
        <w:rPr>
          <w:b/>
          <w:sz w:val="24"/>
          <w:szCs w:val="24"/>
        </w:rPr>
        <w:t>MUJER</w:t>
      </w:r>
    </w:p>
    <w:p w:rsidR="00616B5F" w:rsidRPr="00093D0A" w:rsidRDefault="00616B5F" w:rsidP="00AB6B06">
      <w:pPr>
        <w:jc w:val="both"/>
        <w:rPr>
          <w:sz w:val="24"/>
          <w:szCs w:val="24"/>
        </w:rPr>
      </w:pPr>
    </w:p>
    <w:p w:rsidR="00616B5F" w:rsidRPr="00093D0A" w:rsidRDefault="00616B5F" w:rsidP="00E556A4">
      <w:pPr>
        <w:jc w:val="center"/>
        <w:rPr>
          <w:b/>
          <w:sz w:val="24"/>
          <w:szCs w:val="24"/>
        </w:rPr>
      </w:pPr>
      <w:r w:rsidRPr="00093D0A">
        <w:rPr>
          <w:b/>
          <w:sz w:val="24"/>
          <w:szCs w:val="24"/>
        </w:rPr>
        <w:t>CAPITULO 1</w:t>
      </w:r>
    </w:p>
    <w:p w:rsidR="00616B5F" w:rsidRPr="00093D0A" w:rsidRDefault="00616B5F" w:rsidP="00AB6B06">
      <w:pPr>
        <w:jc w:val="both"/>
        <w:rPr>
          <w:sz w:val="24"/>
          <w:szCs w:val="24"/>
        </w:rPr>
      </w:pPr>
      <w:r w:rsidRPr="00093D0A">
        <w:rPr>
          <w:b/>
          <w:sz w:val="24"/>
          <w:szCs w:val="24"/>
        </w:rPr>
        <w:t>ARTICULO</w:t>
      </w:r>
      <w:r w:rsidR="00520D56" w:rsidRPr="00093D0A">
        <w:rPr>
          <w:b/>
          <w:sz w:val="24"/>
          <w:szCs w:val="24"/>
        </w:rPr>
        <w:t xml:space="preserve"> </w:t>
      </w:r>
      <w:r w:rsidRPr="00093D0A">
        <w:rPr>
          <w:b/>
          <w:sz w:val="24"/>
          <w:szCs w:val="24"/>
        </w:rPr>
        <w:t>1</w:t>
      </w:r>
      <w:r w:rsidRPr="00093D0A">
        <w:rPr>
          <w:sz w:val="24"/>
          <w:szCs w:val="24"/>
        </w:rPr>
        <w:t xml:space="preserve">: </w:t>
      </w:r>
      <w:r w:rsidRPr="00093D0A">
        <w:rPr>
          <w:b/>
          <w:sz w:val="24"/>
          <w:szCs w:val="24"/>
        </w:rPr>
        <w:t>NOMBRE.</w:t>
      </w:r>
      <w:r w:rsidRPr="00093D0A">
        <w:rPr>
          <w:sz w:val="24"/>
          <w:szCs w:val="24"/>
        </w:rPr>
        <w:t xml:space="preserve"> La Asociación se denominará ASOCIACION </w:t>
      </w:r>
      <w:r w:rsidR="00AB6B06" w:rsidRPr="00093D0A">
        <w:rPr>
          <w:sz w:val="24"/>
          <w:szCs w:val="24"/>
        </w:rPr>
        <w:t xml:space="preserve">DE USUARIOS </w:t>
      </w:r>
      <w:r w:rsidR="00520D56" w:rsidRPr="00093D0A">
        <w:rPr>
          <w:sz w:val="24"/>
          <w:szCs w:val="24"/>
        </w:rPr>
        <w:t xml:space="preserve">DEL CENTRO DE DIAGNOSTICO ESPECIALIZADO EN SALUD PARA LA </w:t>
      </w:r>
      <w:r w:rsidR="00817524" w:rsidRPr="00093D0A">
        <w:rPr>
          <w:sz w:val="24"/>
          <w:szCs w:val="24"/>
        </w:rPr>
        <w:t>MUJER,</w:t>
      </w:r>
      <w:r w:rsidR="00520D56" w:rsidRPr="00093D0A">
        <w:rPr>
          <w:sz w:val="24"/>
          <w:szCs w:val="24"/>
        </w:rPr>
        <w:t xml:space="preserve"> CEDIMUJER.</w:t>
      </w:r>
    </w:p>
    <w:p w:rsidR="00AB6B06" w:rsidRPr="00093D0A" w:rsidRDefault="00616B5F" w:rsidP="00AB6B06">
      <w:pPr>
        <w:pStyle w:val="Sinespaciado"/>
        <w:jc w:val="both"/>
        <w:rPr>
          <w:b/>
          <w:sz w:val="24"/>
          <w:szCs w:val="24"/>
        </w:rPr>
      </w:pPr>
      <w:r w:rsidRPr="00093D0A">
        <w:rPr>
          <w:b/>
          <w:sz w:val="24"/>
          <w:szCs w:val="24"/>
        </w:rPr>
        <w:t>ARTICULO 2</w:t>
      </w:r>
      <w:r w:rsidR="00AB6B06" w:rsidRPr="00093D0A">
        <w:rPr>
          <w:b/>
          <w:sz w:val="24"/>
          <w:szCs w:val="24"/>
        </w:rPr>
        <w:t>: DOMICILIO</w:t>
      </w:r>
      <w:r w:rsidRPr="00093D0A">
        <w:rPr>
          <w:b/>
          <w:sz w:val="24"/>
          <w:szCs w:val="24"/>
        </w:rPr>
        <w:t>.</w:t>
      </w:r>
      <w:r w:rsidRPr="00093D0A">
        <w:rPr>
          <w:sz w:val="24"/>
          <w:szCs w:val="24"/>
        </w:rPr>
        <w:t xml:space="preserve"> El domicilio principal de la</w:t>
      </w:r>
      <w:r w:rsidR="00520D56" w:rsidRPr="00093D0A">
        <w:rPr>
          <w:sz w:val="24"/>
          <w:szCs w:val="24"/>
        </w:rPr>
        <w:t xml:space="preserve"> Asociación es el municipio de S</w:t>
      </w:r>
      <w:r w:rsidRPr="00093D0A">
        <w:rPr>
          <w:sz w:val="24"/>
          <w:szCs w:val="24"/>
        </w:rPr>
        <w:t xml:space="preserve">abaneta, Departamento de Antioquia. La sede </w:t>
      </w:r>
      <w:r w:rsidR="00AB6B06" w:rsidRPr="00093D0A">
        <w:rPr>
          <w:sz w:val="24"/>
          <w:szCs w:val="24"/>
        </w:rPr>
        <w:t xml:space="preserve">de la </w:t>
      </w:r>
      <w:r w:rsidRPr="00093D0A">
        <w:rPr>
          <w:sz w:val="24"/>
          <w:szCs w:val="24"/>
        </w:rPr>
        <w:t>Asociación está ubicada en la</w:t>
      </w:r>
      <w:r w:rsidRPr="00093D0A">
        <w:rPr>
          <w:b/>
          <w:sz w:val="24"/>
          <w:szCs w:val="24"/>
        </w:rPr>
        <w:t xml:space="preserve"> </w:t>
      </w:r>
      <w:r w:rsidR="00E62F33">
        <w:rPr>
          <w:b/>
          <w:sz w:val="24"/>
          <w:szCs w:val="24"/>
        </w:rPr>
        <w:t>Carrera</w:t>
      </w:r>
      <w:r w:rsidRPr="00093D0A">
        <w:rPr>
          <w:b/>
          <w:sz w:val="24"/>
          <w:szCs w:val="24"/>
        </w:rPr>
        <w:t xml:space="preserve"> 43B N</w:t>
      </w:r>
      <w:r w:rsidR="00E62F33">
        <w:rPr>
          <w:b/>
          <w:sz w:val="24"/>
          <w:szCs w:val="24"/>
        </w:rPr>
        <w:t xml:space="preserve">o. </w:t>
      </w:r>
      <w:r w:rsidRPr="00093D0A">
        <w:rPr>
          <w:b/>
          <w:sz w:val="24"/>
          <w:szCs w:val="24"/>
        </w:rPr>
        <w:t xml:space="preserve">70 sur </w:t>
      </w:r>
      <w:r w:rsidR="00093D0A" w:rsidRPr="00093D0A">
        <w:rPr>
          <w:b/>
          <w:sz w:val="24"/>
          <w:szCs w:val="24"/>
        </w:rPr>
        <w:t xml:space="preserve">20. </w:t>
      </w:r>
      <w:r w:rsidR="00AB6B06" w:rsidRPr="00093D0A">
        <w:rPr>
          <w:b/>
          <w:sz w:val="24"/>
          <w:szCs w:val="24"/>
        </w:rPr>
        <w:t>Teléfono 301-3901 Celular 31139179905.</w:t>
      </w:r>
    </w:p>
    <w:p w:rsidR="00AB6B06" w:rsidRPr="00093D0A" w:rsidRDefault="00AB6B06" w:rsidP="00AB6B06">
      <w:pPr>
        <w:pStyle w:val="Sinespaciado"/>
        <w:jc w:val="both"/>
        <w:rPr>
          <w:sz w:val="24"/>
          <w:szCs w:val="24"/>
        </w:rPr>
      </w:pPr>
    </w:p>
    <w:p w:rsidR="002F5817" w:rsidRPr="00093D0A" w:rsidRDefault="002F5817" w:rsidP="00AB6B06">
      <w:pPr>
        <w:jc w:val="both"/>
        <w:rPr>
          <w:sz w:val="24"/>
          <w:szCs w:val="24"/>
        </w:rPr>
      </w:pPr>
      <w:r w:rsidRPr="00093D0A">
        <w:rPr>
          <w:b/>
          <w:sz w:val="24"/>
          <w:szCs w:val="24"/>
        </w:rPr>
        <w:t>ARTICULO 3</w:t>
      </w:r>
      <w:r w:rsidR="00A72CA7" w:rsidRPr="00093D0A">
        <w:rPr>
          <w:sz w:val="24"/>
          <w:szCs w:val="24"/>
        </w:rPr>
        <w:t xml:space="preserve">: </w:t>
      </w:r>
      <w:r w:rsidR="00A72CA7" w:rsidRPr="00093D0A">
        <w:rPr>
          <w:b/>
          <w:sz w:val="24"/>
          <w:szCs w:val="24"/>
        </w:rPr>
        <w:t xml:space="preserve">DURACION. </w:t>
      </w:r>
      <w:r w:rsidRPr="00093D0A">
        <w:rPr>
          <w:sz w:val="24"/>
          <w:szCs w:val="24"/>
        </w:rPr>
        <w:t xml:space="preserve">La duración de la Asociación es de 10 </w:t>
      </w:r>
      <w:r w:rsidR="00EC0910" w:rsidRPr="00093D0A">
        <w:rPr>
          <w:sz w:val="24"/>
          <w:szCs w:val="24"/>
        </w:rPr>
        <w:t>años,</w:t>
      </w:r>
      <w:r w:rsidRPr="00093D0A">
        <w:rPr>
          <w:sz w:val="24"/>
          <w:szCs w:val="24"/>
        </w:rPr>
        <w:t xml:space="preserve"> pero se disolverá y </w:t>
      </w:r>
      <w:r w:rsidR="00EC0910" w:rsidRPr="00093D0A">
        <w:rPr>
          <w:sz w:val="24"/>
          <w:szCs w:val="24"/>
        </w:rPr>
        <w:t>liquidará</w:t>
      </w:r>
      <w:r w:rsidRPr="00093D0A">
        <w:rPr>
          <w:sz w:val="24"/>
          <w:szCs w:val="24"/>
        </w:rPr>
        <w:t xml:space="preserve"> por disposición de la Asamblea conforme a estos estatutos o por disposición legal.</w:t>
      </w:r>
    </w:p>
    <w:p w:rsidR="00EC0910" w:rsidRPr="00093D0A" w:rsidRDefault="00AB6B06" w:rsidP="00AB6B06">
      <w:pPr>
        <w:jc w:val="both"/>
        <w:rPr>
          <w:sz w:val="24"/>
          <w:szCs w:val="24"/>
        </w:rPr>
      </w:pPr>
      <w:r w:rsidRPr="00093D0A">
        <w:rPr>
          <w:b/>
          <w:sz w:val="24"/>
          <w:szCs w:val="24"/>
        </w:rPr>
        <w:t>ARTÍCULO</w:t>
      </w:r>
      <w:r w:rsidR="00EC0910" w:rsidRPr="00093D0A">
        <w:rPr>
          <w:b/>
          <w:sz w:val="24"/>
          <w:szCs w:val="24"/>
        </w:rPr>
        <w:t xml:space="preserve"> 4</w:t>
      </w:r>
      <w:r w:rsidRPr="00093D0A">
        <w:rPr>
          <w:b/>
          <w:sz w:val="24"/>
          <w:szCs w:val="24"/>
        </w:rPr>
        <w:t xml:space="preserve">: </w:t>
      </w:r>
      <w:r w:rsidR="00B31158" w:rsidRPr="00093D0A">
        <w:rPr>
          <w:b/>
          <w:sz w:val="24"/>
          <w:szCs w:val="24"/>
        </w:rPr>
        <w:t xml:space="preserve">NATURALEZA JURIDICA. </w:t>
      </w:r>
      <w:r w:rsidRPr="00093D0A">
        <w:rPr>
          <w:sz w:val="24"/>
          <w:szCs w:val="24"/>
        </w:rPr>
        <w:t>L</w:t>
      </w:r>
      <w:r w:rsidR="00AA3CAB" w:rsidRPr="00093D0A">
        <w:rPr>
          <w:sz w:val="24"/>
          <w:szCs w:val="24"/>
        </w:rPr>
        <w:t xml:space="preserve">a Asociación de usuarios </w:t>
      </w:r>
      <w:r w:rsidR="00F4646A" w:rsidRPr="00093D0A">
        <w:rPr>
          <w:sz w:val="24"/>
          <w:szCs w:val="24"/>
        </w:rPr>
        <w:t xml:space="preserve">no requerirá </w:t>
      </w:r>
      <w:r w:rsidR="00AE1151" w:rsidRPr="00093D0A">
        <w:rPr>
          <w:sz w:val="24"/>
          <w:szCs w:val="24"/>
        </w:rPr>
        <w:t xml:space="preserve">tener personería jurídica y en caso de requerirse deberá registrarse como una corporación sin </w:t>
      </w:r>
      <w:r w:rsidR="00520D56" w:rsidRPr="00093D0A">
        <w:rPr>
          <w:sz w:val="24"/>
          <w:szCs w:val="24"/>
        </w:rPr>
        <w:t>ánimo de lucro</w:t>
      </w:r>
      <w:r w:rsidR="00AE1151" w:rsidRPr="00093D0A">
        <w:rPr>
          <w:sz w:val="24"/>
          <w:szCs w:val="24"/>
        </w:rPr>
        <w:t xml:space="preserve"> y registrarse ante el Ministerio de Salud y Protección Social, ante el respectivo </w:t>
      </w:r>
      <w:r w:rsidR="00AD55B4" w:rsidRPr="00093D0A">
        <w:rPr>
          <w:sz w:val="24"/>
          <w:szCs w:val="24"/>
        </w:rPr>
        <w:t>G</w:t>
      </w:r>
      <w:r w:rsidR="00AE1151" w:rsidRPr="00093D0A">
        <w:rPr>
          <w:sz w:val="24"/>
          <w:szCs w:val="24"/>
        </w:rPr>
        <w:t xml:space="preserve">obernador o </w:t>
      </w:r>
      <w:r w:rsidR="00AD55B4" w:rsidRPr="00093D0A">
        <w:rPr>
          <w:sz w:val="24"/>
          <w:szCs w:val="24"/>
        </w:rPr>
        <w:t>Alcalde, cuando</w:t>
      </w:r>
      <w:r w:rsidR="00AE1151" w:rsidRPr="00093D0A">
        <w:rPr>
          <w:sz w:val="24"/>
          <w:szCs w:val="24"/>
        </w:rPr>
        <w:t xml:space="preserve"> tenga actividad en más de un Departamento</w:t>
      </w:r>
      <w:r w:rsidR="00520D56" w:rsidRPr="00093D0A">
        <w:rPr>
          <w:sz w:val="24"/>
          <w:szCs w:val="24"/>
        </w:rPr>
        <w:t>.</w:t>
      </w:r>
      <w:r w:rsidR="00AE1151" w:rsidRPr="00093D0A">
        <w:rPr>
          <w:sz w:val="24"/>
          <w:szCs w:val="24"/>
        </w:rPr>
        <w:t xml:space="preserve"> (Ley 100 de 1993, decreto 1957 de 1994, decreto 1088 de 1991).</w:t>
      </w:r>
    </w:p>
    <w:p w:rsidR="00AA3CAB" w:rsidRPr="00093D0A" w:rsidRDefault="00AA3CAB" w:rsidP="00AB6B06">
      <w:pPr>
        <w:jc w:val="both"/>
        <w:rPr>
          <w:sz w:val="24"/>
          <w:szCs w:val="24"/>
        </w:rPr>
      </w:pPr>
      <w:r w:rsidRPr="00093D0A">
        <w:rPr>
          <w:b/>
          <w:sz w:val="24"/>
          <w:szCs w:val="24"/>
        </w:rPr>
        <w:t xml:space="preserve">ARTICULO 5: </w:t>
      </w:r>
      <w:r w:rsidR="00B31158" w:rsidRPr="00093D0A">
        <w:rPr>
          <w:b/>
          <w:sz w:val="24"/>
          <w:szCs w:val="24"/>
        </w:rPr>
        <w:t xml:space="preserve">OBJETIVOS Y FINES ESPECIFICOS. </w:t>
      </w:r>
      <w:r w:rsidR="00441182" w:rsidRPr="00093D0A">
        <w:rPr>
          <w:sz w:val="24"/>
          <w:szCs w:val="24"/>
        </w:rPr>
        <w:t xml:space="preserve">El objetivo de la Asociación de usuarios es agrupar a las personas que utilizan los servicios de la </w:t>
      </w:r>
      <w:r w:rsidR="00AB6B06" w:rsidRPr="00093D0A">
        <w:rPr>
          <w:b/>
          <w:sz w:val="24"/>
          <w:szCs w:val="24"/>
        </w:rPr>
        <w:t>IPS CEDIM</w:t>
      </w:r>
      <w:r w:rsidR="00441182" w:rsidRPr="00093D0A">
        <w:rPr>
          <w:b/>
          <w:sz w:val="24"/>
          <w:szCs w:val="24"/>
        </w:rPr>
        <w:t>UJER</w:t>
      </w:r>
      <w:r w:rsidR="00441182" w:rsidRPr="00093D0A">
        <w:rPr>
          <w:sz w:val="24"/>
          <w:szCs w:val="24"/>
        </w:rPr>
        <w:t xml:space="preserve"> para velar por los derechos que tienen los usuarios de disfrutar de servicios de buena calidad, </w:t>
      </w:r>
      <w:r w:rsidR="00520D56" w:rsidRPr="00093D0A">
        <w:rPr>
          <w:sz w:val="24"/>
          <w:szCs w:val="24"/>
        </w:rPr>
        <w:t xml:space="preserve">con </w:t>
      </w:r>
      <w:r w:rsidR="00441182" w:rsidRPr="00093D0A">
        <w:rPr>
          <w:sz w:val="24"/>
          <w:szCs w:val="24"/>
        </w:rPr>
        <w:t>oportunidad,</w:t>
      </w:r>
      <w:r w:rsidR="004C6268">
        <w:rPr>
          <w:sz w:val="24"/>
          <w:szCs w:val="24"/>
        </w:rPr>
        <w:t xml:space="preserve"> </w:t>
      </w:r>
      <w:r w:rsidR="00520D56" w:rsidRPr="00093D0A">
        <w:rPr>
          <w:sz w:val="24"/>
          <w:szCs w:val="24"/>
        </w:rPr>
        <w:t>trato digno</w:t>
      </w:r>
      <w:r w:rsidR="00284AE7">
        <w:rPr>
          <w:sz w:val="24"/>
          <w:szCs w:val="24"/>
        </w:rPr>
        <w:t>,</w:t>
      </w:r>
      <w:r w:rsidR="00520D56" w:rsidRPr="00093D0A">
        <w:rPr>
          <w:sz w:val="24"/>
          <w:szCs w:val="24"/>
        </w:rPr>
        <w:t xml:space="preserve"> y con seguridad en la prestación, además</w:t>
      </w:r>
      <w:r w:rsidR="00441182" w:rsidRPr="00093D0A">
        <w:rPr>
          <w:sz w:val="24"/>
          <w:szCs w:val="24"/>
        </w:rPr>
        <w:t xml:space="preserve"> de canalizar las sugerencias, inquietudes y reclamos de los usuarios para mejorar la eficiencia y eficacia de los servicios de salud</w:t>
      </w:r>
      <w:r w:rsidR="00520D56" w:rsidRPr="00093D0A">
        <w:rPr>
          <w:sz w:val="24"/>
          <w:szCs w:val="24"/>
        </w:rPr>
        <w:t xml:space="preserve">, procurando satisfacción de los </w:t>
      </w:r>
      <w:r w:rsidR="00441182" w:rsidRPr="00093D0A">
        <w:rPr>
          <w:sz w:val="24"/>
          <w:szCs w:val="24"/>
        </w:rPr>
        <w:t>usuario</w:t>
      </w:r>
      <w:r w:rsidR="00520D56" w:rsidRPr="00093D0A">
        <w:rPr>
          <w:sz w:val="24"/>
          <w:szCs w:val="24"/>
        </w:rPr>
        <w:t>s</w:t>
      </w:r>
      <w:r w:rsidR="00441182" w:rsidRPr="00093D0A">
        <w:rPr>
          <w:sz w:val="24"/>
          <w:szCs w:val="24"/>
        </w:rPr>
        <w:t>.</w:t>
      </w:r>
    </w:p>
    <w:p w:rsidR="00E5117C" w:rsidRPr="00093D0A" w:rsidRDefault="00E5117C" w:rsidP="00AB6B06">
      <w:pPr>
        <w:jc w:val="both"/>
        <w:rPr>
          <w:sz w:val="24"/>
          <w:szCs w:val="24"/>
        </w:rPr>
      </w:pPr>
      <w:r w:rsidRPr="00093D0A">
        <w:rPr>
          <w:b/>
          <w:sz w:val="24"/>
          <w:szCs w:val="24"/>
        </w:rPr>
        <w:t xml:space="preserve">ARTICULO 6: </w:t>
      </w:r>
      <w:r w:rsidR="00B31158" w:rsidRPr="00093D0A">
        <w:rPr>
          <w:b/>
          <w:sz w:val="24"/>
          <w:szCs w:val="24"/>
        </w:rPr>
        <w:t xml:space="preserve">FUNCIONES DE LA ASOCIACION DE USUARIOS. </w:t>
      </w:r>
      <w:r w:rsidRPr="00093D0A">
        <w:rPr>
          <w:sz w:val="24"/>
          <w:szCs w:val="24"/>
        </w:rPr>
        <w:t xml:space="preserve">La Asociación de usuarios </w:t>
      </w:r>
      <w:r w:rsidR="00EC3DCA" w:rsidRPr="00093D0A">
        <w:rPr>
          <w:sz w:val="24"/>
          <w:szCs w:val="24"/>
        </w:rPr>
        <w:t>tiene como finalidad</w:t>
      </w:r>
      <w:r w:rsidR="00520D56" w:rsidRPr="00093D0A">
        <w:rPr>
          <w:sz w:val="24"/>
          <w:szCs w:val="24"/>
        </w:rPr>
        <w:t xml:space="preserve"> la</w:t>
      </w:r>
      <w:r w:rsidRPr="00093D0A">
        <w:rPr>
          <w:sz w:val="24"/>
          <w:szCs w:val="24"/>
        </w:rPr>
        <w:t xml:space="preserve"> de intermediación entre usuarios y la entidad </w:t>
      </w:r>
      <w:r w:rsidR="00EC3DCA" w:rsidRPr="00093D0A">
        <w:rPr>
          <w:sz w:val="24"/>
          <w:szCs w:val="24"/>
        </w:rPr>
        <w:t xml:space="preserve">prestadora de </w:t>
      </w:r>
      <w:r w:rsidRPr="00093D0A">
        <w:rPr>
          <w:sz w:val="24"/>
          <w:szCs w:val="24"/>
        </w:rPr>
        <w:t>servicios</w:t>
      </w:r>
      <w:r w:rsidR="00EC3DCA" w:rsidRPr="00093D0A">
        <w:rPr>
          <w:sz w:val="24"/>
          <w:szCs w:val="24"/>
        </w:rPr>
        <w:t xml:space="preserve"> de salud</w:t>
      </w:r>
      <w:r w:rsidRPr="00093D0A">
        <w:rPr>
          <w:sz w:val="24"/>
          <w:szCs w:val="24"/>
        </w:rPr>
        <w:t xml:space="preserve">. En este sentido </w:t>
      </w:r>
      <w:r w:rsidR="00EC3DCA" w:rsidRPr="00093D0A">
        <w:rPr>
          <w:sz w:val="24"/>
          <w:szCs w:val="24"/>
        </w:rPr>
        <w:t>tendrá</w:t>
      </w:r>
      <w:r w:rsidR="00320B7E" w:rsidRPr="00093D0A">
        <w:rPr>
          <w:sz w:val="24"/>
          <w:szCs w:val="24"/>
        </w:rPr>
        <w:t xml:space="preserve"> las siguientes </w:t>
      </w:r>
      <w:r w:rsidR="00520D56" w:rsidRPr="00093D0A">
        <w:rPr>
          <w:sz w:val="24"/>
          <w:szCs w:val="24"/>
        </w:rPr>
        <w:t>funciones</w:t>
      </w:r>
      <w:r w:rsidR="00320B7E" w:rsidRPr="00093D0A">
        <w:rPr>
          <w:sz w:val="24"/>
          <w:szCs w:val="24"/>
        </w:rPr>
        <w:t>:</w:t>
      </w:r>
    </w:p>
    <w:p w:rsidR="000933F7" w:rsidRPr="00093D0A" w:rsidRDefault="00320B7E" w:rsidP="00BA4169">
      <w:pPr>
        <w:pStyle w:val="Prrafodelista"/>
        <w:numPr>
          <w:ilvl w:val="0"/>
          <w:numId w:val="1"/>
        </w:numPr>
        <w:jc w:val="both"/>
        <w:rPr>
          <w:sz w:val="24"/>
          <w:szCs w:val="24"/>
        </w:rPr>
      </w:pPr>
      <w:r w:rsidRPr="00093D0A">
        <w:rPr>
          <w:sz w:val="24"/>
          <w:szCs w:val="24"/>
        </w:rPr>
        <w:t>Asesorar, explicar e informar a los usuarios sobre los planes de beneficios, los serv</w:t>
      </w:r>
      <w:r w:rsidR="00AB6B06" w:rsidRPr="00093D0A">
        <w:rPr>
          <w:sz w:val="24"/>
          <w:szCs w:val="24"/>
        </w:rPr>
        <w:t>icios que le presta la IPS CEDIMU</w:t>
      </w:r>
      <w:r w:rsidRPr="00093D0A">
        <w:rPr>
          <w:sz w:val="24"/>
          <w:szCs w:val="24"/>
        </w:rPr>
        <w:t>JER, los requisitos para utilizarlos, los horarios, tarifas y demás normas</w:t>
      </w:r>
      <w:r w:rsidR="00EC3DCA" w:rsidRPr="00093D0A">
        <w:rPr>
          <w:sz w:val="24"/>
          <w:szCs w:val="24"/>
        </w:rPr>
        <w:t xml:space="preserve">, </w:t>
      </w:r>
      <w:r w:rsidRPr="00093D0A">
        <w:rPr>
          <w:sz w:val="24"/>
          <w:szCs w:val="24"/>
        </w:rPr>
        <w:t xml:space="preserve">para que los usuarios puedan acceder a ellos </w:t>
      </w:r>
      <w:r w:rsidR="000933F7" w:rsidRPr="00093D0A">
        <w:rPr>
          <w:sz w:val="24"/>
          <w:szCs w:val="24"/>
        </w:rPr>
        <w:t>libremente.</w:t>
      </w:r>
    </w:p>
    <w:p w:rsidR="000933F7" w:rsidRPr="00093D0A" w:rsidRDefault="000933F7" w:rsidP="00AB6B06">
      <w:pPr>
        <w:pStyle w:val="Prrafodelista"/>
        <w:numPr>
          <w:ilvl w:val="0"/>
          <w:numId w:val="1"/>
        </w:numPr>
        <w:jc w:val="both"/>
        <w:rPr>
          <w:sz w:val="24"/>
          <w:szCs w:val="24"/>
        </w:rPr>
      </w:pPr>
      <w:r w:rsidRPr="00093D0A">
        <w:rPr>
          <w:sz w:val="24"/>
          <w:szCs w:val="24"/>
        </w:rPr>
        <w:t xml:space="preserve">Mantener canales de comunicación interpersonal y por los medios más efectivos para conocer las inquietudes, demandas y sugerencias de los usuarios en cuanto a la calidad, oportunidad, horarios, tarifas de los servicios, con el fin de presentarlas a las directivas de la institución para ser tenidas en cuenta </w:t>
      </w:r>
      <w:r w:rsidR="00EC3DCA" w:rsidRPr="00093D0A">
        <w:rPr>
          <w:sz w:val="24"/>
          <w:szCs w:val="24"/>
        </w:rPr>
        <w:t xml:space="preserve">en la toma de </w:t>
      </w:r>
      <w:r w:rsidRPr="00093D0A">
        <w:rPr>
          <w:sz w:val="24"/>
          <w:szCs w:val="24"/>
        </w:rPr>
        <w:t xml:space="preserve">decisiones. </w:t>
      </w:r>
    </w:p>
    <w:p w:rsidR="00C07BD9" w:rsidRPr="00093D0A" w:rsidRDefault="00F76D15" w:rsidP="00AB6B06">
      <w:pPr>
        <w:pStyle w:val="Prrafodelista"/>
        <w:numPr>
          <w:ilvl w:val="0"/>
          <w:numId w:val="1"/>
        </w:numPr>
        <w:jc w:val="both"/>
        <w:rPr>
          <w:sz w:val="24"/>
          <w:szCs w:val="24"/>
        </w:rPr>
      </w:pPr>
      <w:r w:rsidRPr="00093D0A">
        <w:rPr>
          <w:sz w:val="24"/>
          <w:szCs w:val="24"/>
        </w:rPr>
        <w:t>Ejercer control social sobre la calidad y oportunidad de los servicios, la gestión financiera y otros aspectos de la institución.</w:t>
      </w:r>
    </w:p>
    <w:p w:rsidR="00E31646" w:rsidRPr="00093D0A" w:rsidRDefault="00C07BD9" w:rsidP="00AB6B06">
      <w:pPr>
        <w:pStyle w:val="Prrafodelista"/>
        <w:numPr>
          <w:ilvl w:val="0"/>
          <w:numId w:val="1"/>
        </w:numPr>
        <w:jc w:val="both"/>
        <w:rPr>
          <w:sz w:val="24"/>
          <w:szCs w:val="24"/>
        </w:rPr>
      </w:pPr>
      <w:r w:rsidRPr="00093D0A">
        <w:rPr>
          <w:sz w:val="24"/>
          <w:szCs w:val="24"/>
        </w:rPr>
        <w:t>Vigilar que las decisiones que</w:t>
      </w:r>
      <w:r w:rsidR="004C6268">
        <w:rPr>
          <w:sz w:val="24"/>
          <w:szCs w:val="24"/>
        </w:rPr>
        <w:t xml:space="preserve"> se toman en la Asociación de Usuarios </w:t>
      </w:r>
      <w:r w:rsidR="00460B09" w:rsidRPr="00093D0A">
        <w:rPr>
          <w:sz w:val="24"/>
          <w:szCs w:val="24"/>
        </w:rPr>
        <w:t>se cumplan.</w:t>
      </w:r>
    </w:p>
    <w:p w:rsidR="00460B09" w:rsidRPr="00093D0A" w:rsidRDefault="00460B09" w:rsidP="00AB6B06">
      <w:pPr>
        <w:pStyle w:val="Prrafodelista"/>
        <w:numPr>
          <w:ilvl w:val="0"/>
          <w:numId w:val="1"/>
        </w:numPr>
        <w:jc w:val="both"/>
        <w:rPr>
          <w:sz w:val="24"/>
          <w:szCs w:val="24"/>
        </w:rPr>
      </w:pPr>
      <w:r w:rsidRPr="00093D0A">
        <w:rPr>
          <w:sz w:val="24"/>
          <w:szCs w:val="24"/>
        </w:rPr>
        <w:t>Participar en el Comité de Ética Hospitalaria, velando por mejorar la calidad y oportunidad en la presentación de los servicios.</w:t>
      </w:r>
    </w:p>
    <w:p w:rsidR="00460B09" w:rsidRPr="00093D0A" w:rsidRDefault="00460B09" w:rsidP="00AB6B06">
      <w:pPr>
        <w:pStyle w:val="Prrafodelista"/>
        <w:jc w:val="both"/>
        <w:rPr>
          <w:sz w:val="24"/>
          <w:szCs w:val="24"/>
        </w:rPr>
      </w:pPr>
    </w:p>
    <w:p w:rsidR="00460B09" w:rsidRPr="00093D0A" w:rsidRDefault="00460B09" w:rsidP="00AB6B06">
      <w:pPr>
        <w:pStyle w:val="Prrafodelista"/>
        <w:numPr>
          <w:ilvl w:val="0"/>
          <w:numId w:val="1"/>
        </w:numPr>
        <w:jc w:val="both"/>
        <w:rPr>
          <w:sz w:val="24"/>
          <w:szCs w:val="24"/>
        </w:rPr>
      </w:pPr>
      <w:r w:rsidRPr="00093D0A">
        <w:rPr>
          <w:sz w:val="24"/>
          <w:szCs w:val="24"/>
        </w:rPr>
        <w:t>Participar en el Comité de la Participación Comunitaria COPACO del municipio, o el espacio de la participación social que se cumpla sus funciones, aportando las demandas y sugerencias de los usuarios.</w:t>
      </w:r>
    </w:p>
    <w:p w:rsidR="003C6C7A" w:rsidRPr="00093D0A" w:rsidRDefault="003C6C7A" w:rsidP="00AB6B06">
      <w:pPr>
        <w:pStyle w:val="Prrafodelista"/>
        <w:numPr>
          <w:ilvl w:val="0"/>
          <w:numId w:val="1"/>
        </w:numPr>
        <w:jc w:val="both"/>
        <w:rPr>
          <w:sz w:val="24"/>
          <w:szCs w:val="24"/>
        </w:rPr>
      </w:pPr>
      <w:r w:rsidRPr="00093D0A">
        <w:rPr>
          <w:sz w:val="24"/>
          <w:szCs w:val="24"/>
        </w:rPr>
        <w:t xml:space="preserve">Participar en el </w:t>
      </w:r>
      <w:r w:rsidR="00D50F55" w:rsidRPr="00093D0A">
        <w:rPr>
          <w:sz w:val="24"/>
          <w:szCs w:val="24"/>
        </w:rPr>
        <w:t>proceso de</w:t>
      </w:r>
      <w:r w:rsidRPr="00093D0A">
        <w:rPr>
          <w:sz w:val="24"/>
          <w:szCs w:val="24"/>
        </w:rPr>
        <w:t xml:space="preserve"> elección del representante del Consejo Municipal de seguridad Social en salud en S</w:t>
      </w:r>
      <w:r w:rsidR="00D50F55" w:rsidRPr="00093D0A">
        <w:rPr>
          <w:sz w:val="24"/>
          <w:szCs w:val="24"/>
        </w:rPr>
        <w:t>alud-CMSSS conforme a las disposiciones legales.</w:t>
      </w:r>
    </w:p>
    <w:p w:rsidR="00DD432F" w:rsidRPr="00093D0A" w:rsidRDefault="00DD432F" w:rsidP="00AB6B06">
      <w:pPr>
        <w:pStyle w:val="Prrafodelista"/>
        <w:jc w:val="both"/>
        <w:rPr>
          <w:sz w:val="24"/>
          <w:szCs w:val="24"/>
        </w:rPr>
      </w:pPr>
    </w:p>
    <w:p w:rsidR="00B26771" w:rsidRPr="00093D0A" w:rsidRDefault="00B26771" w:rsidP="00AB6B06">
      <w:pPr>
        <w:pStyle w:val="Prrafodelista"/>
        <w:jc w:val="both"/>
        <w:rPr>
          <w:sz w:val="24"/>
          <w:szCs w:val="24"/>
        </w:rPr>
      </w:pPr>
    </w:p>
    <w:p w:rsidR="00DD432F" w:rsidRPr="00093D0A" w:rsidRDefault="00DD432F" w:rsidP="00E556A4">
      <w:pPr>
        <w:pStyle w:val="Prrafodelista"/>
        <w:jc w:val="center"/>
        <w:rPr>
          <w:b/>
          <w:sz w:val="24"/>
          <w:szCs w:val="24"/>
        </w:rPr>
      </w:pPr>
      <w:r w:rsidRPr="00093D0A">
        <w:rPr>
          <w:b/>
          <w:sz w:val="24"/>
          <w:szCs w:val="24"/>
        </w:rPr>
        <w:t>CAPITULO ll</w:t>
      </w:r>
      <w:r w:rsidR="00AA7F99">
        <w:rPr>
          <w:b/>
          <w:sz w:val="24"/>
          <w:szCs w:val="24"/>
        </w:rPr>
        <w:t>.</w:t>
      </w:r>
      <w:r w:rsidRPr="00093D0A">
        <w:rPr>
          <w:b/>
          <w:sz w:val="24"/>
          <w:szCs w:val="24"/>
        </w:rPr>
        <w:t xml:space="preserve"> DE LOS ASOCIADOS</w:t>
      </w:r>
    </w:p>
    <w:p w:rsidR="00B26771" w:rsidRPr="00093D0A" w:rsidRDefault="00B26771" w:rsidP="00AB6B06">
      <w:pPr>
        <w:pStyle w:val="Prrafodelista"/>
        <w:jc w:val="both"/>
        <w:rPr>
          <w:b/>
          <w:sz w:val="24"/>
          <w:szCs w:val="24"/>
        </w:rPr>
      </w:pPr>
    </w:p>
    <w:p w:rsidR="00B26771" w:rsidRPr="00093D0A" w:rsidRDefault="00B31158" w:rsidP="00AB6B06">
      <w:pPr>
        <w:jc w:val="both"/>
        <w:rPr>
          <w:sz w:val="24"/>
          <w:szCs w:val="24"/>
        </w:rPr>
      </w:pPr>
      <w:r w:rsidRPr="00093D0A">
        <w:rPr>
          <w:b/>
          <w:sz w:val="24"/>
          <w:szCs w:val="24"/>
        </w:rPr>
        <w:t>ARTÍCULO</w:t>
      </w:r>
      <w:r w:rsidR="00DD432F" w:rsidRPr="00093D0A">
        <w:rPr>
          <w:b/>
          <w:sz w:val="24"/>
          <w:szCs w:val="24"/>
        </w:rPr>
        <w:t xml:space="preserve"> 7: </w:t>
      </w:r>
      <w:r w:rsidRPr="00093D0A">
        <w:rPr>
          <w:b/>
          <w:sz w:val="24"/>
          <w:szCs w:val="24"/>
        </w:rPr>
        <w:t xml:space="preserve">REQUISITOS PARA LA AFILIACION. </w:t>
      </w:r>
      <w:r w:rsidR="00DD432F" w:rsidRPr="00093D0A">
        <w:rPr>
          <w:sz w:val="24"/>
          <w:szCs w:val="24"/>
        </w:rPr>
        <w:t>Para ser asociado se debe cumplir con los siguientes requisitos:</w:t>
      </w:r>
    </w:p>
    <w:p w:rsidR="00DD432F" w:rsidRDefault="00123A88" w:rsidP="00AB6B06">
      <w:pPr>
        <w:pStyle w:val="Prrafodelista"/>
        <w:numPr>
          <w:ilvl w:val="0"/>
          <w:numId w:val="2"/>
        </w:numPr>
        <w:jc w:val="both"/>
        <w:rPr>
          <w:sz w:val="24"/>
          <w:szCs w:val="24"/>
        </w:rPr>
      </w:pPr>
      <w:r w:rsidRPr="00093D0A">
        <w:rPr>
          <w:sz w:val="24"/>
          <w:szCs w:val="24"/>
        </w:rPr>
        <w:t xml:space="preserve">Ser </w:t>
      </w:r>
      <w:r w:rsidR="00DD432F" w:rsidRPr="00093D0A">
        <w:rPr>
          <w:sz w:val="24"/>
          <w:szCs w:val="24"/>
        </w:rPr>
        <w:t xml:space="preserve">usuario </w:t>
      </w:r>
      <w:r w:rsidR="00284AE7">
        <w:rPr>
          <w:sz w:val="24"/>
          <w:szCs w:val="24"/>
        </w:rPr>
        <w:t>d</w:t>
      </w:r>
      <w:r w:rsidRPr="00093D0A">
        <w:rPr>
          <w:sz w:val="24"/>
          <w:szCs w:val="24"/>
        </w:rPr>
        <w:t xml:space="preserve">e </w:t>
      </w:r>
      <w:r w:rsidR="00284AE7">
        <w:rPr>
          <w:sz w:val="24"/>
          <w:szCs w:val="24"/>
        </w:rPr>
        <w:t>la I</w:t>
      </w:r>
      <w:r w:rsidR="00DD432F" w:rsidRPr="00093D0A">
        <w:rPr>
          <w:sz w:val="24"/>
          <w:szCs w:val="24"/>
        </w:rPr>
        <w:t>nstit</w:t>
      </w:r>
      <w:r w:rsidR="00284AE7">
        <w:rPr>
          <w:sz w:val="24"/>
          <w:szCs w:val="24"/>
        </w:rPr>
        <w:t>ución (Tener Historia Clínica)</w:t>
      </w:r>
      <w:r w:rsidR="00865CD9">
        <w:rPr>
          <w:sz w:val="24"/>
          <w:szCs w:val="24"/>
        </w:rPr>
        <w:t>, lo cual debería certificar la oficina de atención al usuario.</w:t>
      </w:r>
    </w:p>
    <w:p w:rsidR="00865CD9" w:rsidRDefault="00865CD9" w:rsidP="00AB6B06">
      <w:pPr>
        <w:pStyle w:val="Prrafodelista"/>
        <w:numPr>
          <w:ilvl w:val="0"/>
          <w:numId w:val="2"/>
        </w:numPr>
        <w:jc w:val="both"/>
        <w:rPr>
          <w:sz w:val="24"/>
          <w:szCs w:val="24"/>
        </w:rPr>
      </w:pPr>
      <w:r>
        <w:rPr>
          <w:sz w:val="24"/>
          <w:szCs w:val="24"/>
        </w:rPr>
        <w:t>Haber utilizado los servicios de la Institución en el último año.</w:t>
      </w:r>
    </w:p>
    <w:p w:rsidR="00865CD9" w:rsidRPr="00093D0A" w:rsidRDefault="00865CD9" w:rsidP="00AB6B06">
      <w:pPr>
        <w:pStyle w:val="Prrafodelista"/>
        <w:numPr>
          <w:ilvl w:val="0"/>
          <w:numId w:val="2"/>
        </w:numPr>
        <w:jc w:val="both"/>
        <w:rPr>
          <w:sz w:val="24"/>
          <w:szCs w:val="24"/>
        </w:rPr>
      </w:pPr>
      <w:r>
        <w:rPr>
          <w:sz w:val="24"/>
          <w:szCs w:val="24"/>
        </w:rPr>
        <w:t xml:space="preserve">Ser asociado hábil. </w:t>
      </w:r>
      <w:r w:rsidR="007C0457">
        <w:rPr>
          <w:sz w:val="24"/>
          <w:szCs w:val="24"/>
        </w:rPr>
        <w:t>(Quien, siendo asociado, haya participado en las dos últimas asambleas ordinarias o extraordinarias de la Asociación).</w:t>
      </w:r>
    </w:p>
    <w:p w:rsidR="00DD432F" w:rsidRPr="00093D0A" w:rsidRDefault="00DD432F" w:rsidP="00AB6B06">
      <w:pPr>
        <w:pStyle w:val="Prrafodelista"/>
        <w:numPr>
          <w:ilvl w:val="0"/>
          <w:numId w:val="2"/>
        </w:numPr>
        <w:jc w:val="both"/>
        <w:rPr>
          <w:sz w:val="24"/>
          <w:szCs w:val="24"/>
        </w:rPr>
      </w:pPr>
      <w:r w:rsidRPr="00093D0A">
        <w:rPr>
          <w:sz w:val="24"/>
          <w:szCs w:val="24"/>
        </w:rPr>
        <w:t>Estar inscrito en la plantilla de Asociados.</w:t>
      </w:r>
    </w:p>
    <w:p w:rsidR="00DD432F" w:rsidRDefault="00123A88" w:rsidP="00AB6B06">
      <w:pPr>
        <w:pStyle w:val="Prrafodelista"/>
        <w:numPr>
          <w:ilvl w:val="0"/>
          <w:numId w:val="2"/>
        </w:numPr>
        <w:jc w:val="both"/>
        <w:rPr>
          <w:sz w:val="24"/>
          <w:szCs w:val="24"/>
        </w:rPr>
      </w:pPr>
      <w:r w:rsidRPr="00093D0A">
        <w:rPr>
          <w:sz w:val="24"/>
          <w:szCs w:val="24"/>
        </w:rPr>
        <w:t>Ser mayor de edad</w:t>
      </w:r>
      <w:r w:rsidR="00DD432F" w:rsidRPr="00093D0A">
        <w:rPr>
          <w:sz w:val="24"/>
          <w:szCs w:val="24"/>
        </w:rPr>
        <w:t>.</w:t>
      </w:r>
    </w:p>
    <w:p w:rsidR="003A200E" w:rsidRPr="00093D0A" w:rsidRDefault="003A200E" w:rsidP="00AB6B06">
      <w:pPr>
        <w:jc w:val="both"/>
        <w:rPr>
          <w:sz w:val="24"/>
          <w:szCs w:val="24"/>
        </w:rPr>
      </w:pPr>
      <w:r w:rsidRPr="00093D0A">
        <w:rPr>
          <w:b/>
          <w:sz w:val="24"/>
          <w:szCs w:val="24"/>
        </w:rPr>
        <w:t>ARTICULO 8</w:t>
      </w:r>
      <w:r w:rsidR="00B31158" w:rsidRPr="00093D0A">
        <w:rPr>
          <w:b/>
          <w:sz w:val="24"/>
          <w:szCs w:val="24"/>
        </w:rPr>
        <w:t xml:space="preserve">: </w:t>
      </w:r>
      <w:r w:rsidR="00D12C3B" w:rsidRPr="00093D0A">
        <w:rPr>
          <w:b/>
          <w:sz w:val="24"/>
          <w:szCs w:val="24"/>
        </w:rPr>
        <w:t xml:space="preserve">DERECHOS Y DEBERES DE LOS ASOCIADOS. </w:t>
      </w:r>
      <w:r w:rsidRPr="00093D0A">
        <w:rPr>
          <w:sz w:val="24"/>
          <w:szCs w:val="24"/>
        </w:rPr>
        <w:t>Todos los asociados tienen los</w:t>
      </w:r>
      <w:r w:rsidR="00873303" w:rsidRPr="00093D0A">
        <w:rPr>
          <w:sz w:val="24"/>
          <w:szCs w:val="24"/>
        </w:rPr>
        <w:t xml:space="preserve"> siguientes deberes y derechos:</w:t>
      </w:r>
    </w:p>
    <w:p w:rsidR="003A200E" w:rsidRPr="00093D0A" w:rsidRDefault="003A200E" w:rsidP="00AB6B06">
      <w:pPr>
        <w:jc w:val="both"/>
        <w:rPr>
          <w:sz w:val="24"/>
          <w:szCs w:val="24"/>
        </w:rPr>
      </w:pPr>
      <w:r w:rsidRPr="00093D0A">
        <w:rPr>
          <w:sz w:val="24"/>
          <w:szCs w:val="24"/>
        </w:rPr>
        <w:t>Derechos:</w:t>
      </w:r>
    </w:p>
    <w:p w:rsidR="003A200E" w:rsidRPr="00093D0A" w:rsidRDefault="003A200E" w:rsidP="00AB6B06">
      <w:pPr>
        <w:pStyle w:val="Prrafodelista"/>
        <w:numPr>
          <w:ilvl w:val="0"/>
          <w:numId w:val="2"/>
        </w:numPr>
        <w:jc w:val="both"/>
        <w:rPr>
          <w:sz w:val="24"/>
          <w:szCs w:val="24"/>
        </w:rPr>
      </w:pPr>
      <w:r w:rsidRPr="00093D0A">
        <w:rPr>
          <w:sz w:val="24"/>
          <w:szCs w:val="24"/>
        </w:rPr>
        <w:t>Asistir por derecho propio a las asambleas ordinarias y extraordinarias de la Asociación.</w:t>
      </w:r>
    </w:p>
    <w:p w:rsidR="003A200E" w:rsidRPr="00093D0A" w:rsidRDefault="003A200E" w:rsidP="00AB6B06">
      <w:pPr>
        <w:pStyle w:val="Prrafodelista"/>
        <w:numPr>
          <w:ilvl w:val="0"/>
          <w:numId w:val="2"/>
        </w:numPr>
        <w:jc w:val="both"/>
        <w:rPr>
          <w:sz w:val="24"/>
          <w:szCs w:val="24"/>
        </w:rPr>
      </w:pPr>
      <w:r w:rsidRPr="00093D0A">
        <w:rPr>
          <w:sz w:val="24"/>
          <w:szCs w:val="24"/>
        </w:rPr>
        <w:t>Elegir y ser elegido para desempeñar cargos de la Asociación o representación de esta según los Estatutos.</w:t>
      </w:r>
    </w:p>
    <w:p w:rsidR="003A200E" w:rsidRPr="00093D0A" w:rsidRDefault="003A200E" w:rsidP="00AB6B06">
      <w:pPr>
        <w:pStyle w:val="Prrafodelista"/>
        <w:numPr>
          <w:ilvl w:val="0"/>
          <w:numId w:val="2"/>
        </w:numPr>
        <w:jc w:val="both"/>
        <w:rPr>
          <w:sz w:val="24"/>
          <w:szCs w:val="24"/>
        </w:rPr>
      </w:pPr>
      <w:r w:rsidRPr="00093D0A">
        <w:rPr>
          <w:sz w:val="24"/>
          <w:szCs w:val="24"/>
        </w:rPr>
        <w:t>Recibir información oportuna sobre actividades y eventos programados por la Asociación.</w:t>
      </w:r>
    </w:p>
    <w:p w:rsidR="003A200E" w:rsidRPr="00093D0A" w:rsidRDefault="003A200E" w:rsidP="00AB6B06">
      <w:pPr>
        <w:pStyle w:val="Prrafodelista"/>
        <w:numPr>
          <w:ilvl w:val="0"/>
          <w:numId w:val="2"/>
        </w:numPr>
        <w:jc w:val="both"/>
        <w:rPr>
          <w:sz w:val="24"/>
          <w:szCs w:val="24"/>
        </w:rPr>
      </w:pPr>
      <w:r w:rsidRPr="00093D0A">
        <w:rPr>
          <w:sz w:val="24"/>
          <w:szCs w:val="24"/>
        </w:rPr>
        <w:t xml:space="preserve">Participar en las Asambleas de la Asociación ordinarias y extraordinarias. </w:t>
      </w:r>
    </w:p>
    <w:p w:rsidR="00B26771" w:rsidRPr="00093D0A" w:rsidRDefault="00B26771" w:rsidP="00AB6B06">
      <w:pPr>
        <w:jc w:val="both"/>
        <w:rPr>
          <w:b/>
          <w:sz w:val="24"/>
          <w:szCs w:val="24"/>
        </w:rPr>
      </w:pPr>
    </w:p>
    <w:p w:rsidR="00561767" w:rsidRPr="00093D0A" w:rsidRDefault="00093D0A" w:rsidP="00AB6B06">
      <w:pPr>
        <w:jc w:val="both"/>
        <w:rPr>
          <w:sz w:val="24"/>
          <w:szCs w:val="24"/>
        </w:rPr>
      </w:pPr>
      <w:r w:rsidRPr="00093D0A">
        <w:rPr>
          <w:b/>
          <w:sz w:val="24"/>
          <w:szCs w:val="24"/>
        </w:rPr>
        <w:t>PARÁGRAFO:</w:t>
      </w:r>
      <w:r w:rsidR="003923CB" w:rsidRPr="00093D0A">
        <w:rPr>
          <w:sz w:val="24"/>
          <w:szCs w:val="24"/>
        </w:rPr>
        <w:t xml:space="preserve"> los</w:t>
      </w:r>
      <w:r w:rsidR="00A31788" w:rsidRPr="00093D0A">
        <w:rPr>
          <w:sz w:val="24"/>
          <w:szCs w:val="24"/>
        </w:rPr>
        <w:t xml:space="preserve"> asociados que no puedan asistir a las reuniones de asamblea general o extraordinarias con justa causa, podrán delegar por escrito su poder y representación en otro miembro hábil, debidamente inscrito en forme a los estatutos y norma vigente. Dicho poder debe presentarse ante el secretario de la asociación para su verificación y debido reconocimiento. Ninguna persona podrá representar por reunión a más de d</w:t>
      </w:r>
      <w:r w:rsidR="00873303" w:rsidRPr="00093D0A">
        <w:rPr>
          <w:sz w:val="24"/>
          <w:szCs w:val="24"/>
        </w:rPr>
        <w:t>os (2) asociados.</w:t>
      </w:r>
    </w:p>
    <w:p w:rsidR="00B26771" w:rsidRPr="00093D0A" w:rsidRDefault="00B26771" w:rsidP="00AB6B06">
      <w:pPr>
        <w:jc w:val="both"/>
        <w:rPr>
          <w:sz w:val="24"/>
          <w:szCs w:val="24"/>
        </w:rPr>
      </w:pPr>
    </w:p>
    <w:p w:rsidR="00A31788" w:rsidRPr="00093D0A" w:rsidRDefault="00561767" w:rsidP="00AB6B06">
      <w:pPr>
        <w:jc w:val="both"/>
        <w:rPr>
          <w:sz w:val="24"/>
          <w:szCs w:val="24"/>
        </w:rPr>
      </w:pPr>
      <w:r w:rsidRPr="00093D0A">
        <w:rPr>
          <w:sz w:val="24"/>
          <w:szCs w:val="24"/>
        </w:rPr>
        <w:t>Deberes</w:t>
      </w:r>
    </w:p>
    <w:p w:rsidR="00561767" w:rsidRPr="00093D0A" w:rsidRDefault="00561767" w:rsidP="00AB6B06">
      <w:pPr>
        <w:pStyle w:val="Prrafodelista"/>
        <w:numPr>
          <w:ilvl w:val="0"/>
          <w:numId w:val="2"/>
        </w:numPr>
        <w:jc w:val="both"/>
        <w:rPr>
          <w:sz w:val="24"/>
          <w:szCs w:val="24"/>
        </w:rPr>
      </w:pPr>
      <w:r w:rsidRPr="00093D0A">
        <w:rPr>
          <w:sz w:val="24"/>
          <w:szCs w:val="24"/>
        </w:rPr>
        <w:t>Estudiar, conocer y cumplir los Estatutos de la Asociación.</w:t>
      </w:r>
    </w:p>
    <w:p w:rsidR="00561767" w:rsidRPr="00093D0A" w:rsidRDefault="00561767" w:rsidP="00AB6B06">
      <w:pPr>
        <w:pStyle w:val="Prrafodelista"/>
        <w:numPr>
          <w:ilvl w:val="0"/>
          <w:numId w:val="2"/>
        </w:numPr>
        <w:jc w:val="both"/>
        <w:rPr>
          <w:sz w:val="24"/>
          <w:szCs w:val="24"/>
        </w:rPr>
      </w:pPr>
      <w:r w:rsidRPr="00093D0A">
        <w:rPr>
          <w:sz w:val="24"/>
          <w:szCs w:val="24"/>
        </w:rPr>
        <w:t xml:space="preserve">Mantener el respeto y compostura en las asambleas, órganos de representación </w:t>
      </w:r>
      <w:r w:rsidR="00F22B08" w:rsidRPr="00093D0A">
        <w:rPr>
          <w:sz w:val="24"/>
          <w:szCs w:val="24"/>
        </w:rPr>
        <w:t>y en el trato con los demás usuarios y funcionarios.</w:t>
      </w:r>
    </w:p>
    <w:p w:rsidR="00F22B08" w:rsidRPr="00093D0A" w:rsidRDefault="00F22B08" w:rsidP="00AB6B06">
      <w:pPr>
        <w:pStyle w:val="Prrafodelista"/>
        <w:numPr>
          <w:ilvl w:val="0"/>
          <w:numId w:val="2"/>
        </w:numPr>
        <w:jc w:val="both"/>
        <w:rPr>
          <w:sz w:val="24"/>
          <w:szCs w:val="24"/>
        </w:rPr>
      </w:pPr>
      <w:r w:rsidRPr="00093D0A">
        <w:rPr>
          <w:sz w:val="24"/>
          <w:szCs w:val="24"/>
        </w:rPr>
        <w:t>Asistir cumplidamente a las reuniones de los órganos de la Asociación, participar de sus deliberaciones y votar con responsabilidad.</w:t>
      </w:r>
    </w:p>
    <w:p w:rsidR="008628F2" w:rsidRPr="00093D0A" w:rsidRDefault="008628F2" w:rsidP="00AB6B06">
      <w:pPr>
        <w:pStyle w:val="Prrafodelista"/>
        <w:numPr>
          <w:ilvl w:val="0"/>
          <w:numId w:val="2"/>
        </w:numPr>
        <w:jc w:val="both"/>
        <w:rPr>
          <w:sz w:val="24"/>
          <w:szCs w:val="24"/>
        </w:rPr>
      </w:pPr>
      <w:r w:rsidRPr="00093D0A">
        <w:rPr>
          <w:sz w:val="24"/>
          <w:szCs w:val="24"/>
        </w:rPr>
        <w:t xml:space="preserve">Trabajar activamente en los planes y programas </w:t>
      </w:r>
      <w:r w:rsidR="00CE5942" w:rsidRPr="00093D0A">
        <w:rPr>
          <w:sz w:val="24"/>
          <w:szCs w:val="24"/>
        </w:rPr>
        <w:t>acordados por la asociación.</w:t>
      </w:r>
    </w:p>
    <w:p w:rsidR="00CE5942" w:rsidRPr="00093D0A" w:rsidRDefault="00CE5942" w:rsidP="00AB6B06">
      <w:pPr>
        <w:pStyle w:val="Prrafodelista"/>
        <w:numPr>
          <w:ilvl w:val="0"/>
          <w:numId w:val="2"/>
        </w:numPr>
        <w:jc w:val="both"/>
        <w:rPr>
          <w:sz w:val="24"/>
          <w:szCs w:val="24"/>
        </w:rPr>
      </w:pPr>
      <w:r w:rsidRPr="00093D0A">
        <w:rPr>
          <w:sz w:val="24"/>
          <w:szCs w:val="24"/>
        </w:rPr>
        <w:t>Apoyar iniciativas y programas de la IPS que tengan como finalidad el mejoramiento en la calidad de los servicios de salud y su proyección en la comunidad usuaria.</w:t>
      </w:r>
    </w:p>
    <w:p w:rsidR="00CE5942" w:rsidRPr="00093D0A" w:rsidRDefault="00CE5942" w:rsidP="00AB6B06">
      <w:pPr>
        <w:pStyle w:val="Prrafodelista"/>
        <w:numPr>
          <w:ilvl w:val="0"/>
          <w:numId w:val="2"/>
        </w:numPr>
        <w:jc w:val="both"/>
        <w:rPr>
          <w:sz w:val="24"/>
          <w:szCs w:val="24"/>
        </w:rPr>
      </w:pPr>
      <w:r w:rsidRPr="00093D0A">
        <w:rPr>
          <w:sz w:val="24"/>
          <w:szCs w:val="24"/>
        </w:rPr>
        <w:t>Representar dignamente a la asociación cuando le corresponda por designación de la Asamblea o por delegación del Comité directivo.</w:t>
      </w:r>
    </w:p>
    <w:p w:rsidR="00CE5942" w:rsidRPr="00093D0A" w:rsidRDefault="00CE5942" w:rsidP="00AB6B06">
      <w:pPr>
        <w:pStyle w:val="Prrafodelista"/>
        <w:numPr>
          <w:ilvl w:val="0"/>
          <w:numId w:val="2"/>
        </w:numPr>
        <w:jc w:val="both"/>
        <w:rPr>
          <w:sz w:val="24"/>
          <w:szCs w:val="24"/>
        </w:rPr>
      </w:pPr>
      <w:r w:rsidRPr="00093D0A">
        <w:rPr>
          <w:sz w:val="24"/>
          <w:szCs w:val="24"/>
        </w:rPr>
        <w:t>Cumplir y acatar las decisiones definidas en la asamblea.</w:t>
      </w:r>
    </w:p>
    <w:p w:rsidR="00CE5942" w:rsidRPr="00093D0A" w:rsidRDefault="00CE5942" w:rsidP="00AB6B06">
      <w:pPr>
        <w:jc w:val="both"/>
        <w:rPr>
          <w:sz w:val="24"/>
          <w:szCs w:val="24"/>
        </w:rPr>
      </w:pPr>
    </w:p>
    <w:p w:rsidR="00CE5942" w:rsidRPr="00093D0A" w:rsidRDefault="00D12C3B" w:rsidP="00AB6B06">
      <w:pPr>
        <w:jc w:val="both"/>
        <w:rPr>
          <w:sz w:val="24"/>
          <w:szCs w:val="24"/>
        </w:rPr>
      </w:pPr>
      <w:r w:rsidRPr="00093D0A">
        <w:rPr>
          <w:b/>
          <w:sz w:val="24"/>
          <w:szCs w:val="24"/>
        </w:rPr>
        <w:t>ARTÍCULO</w:t>
      </w:r>
      <w:r w:rsidR="00CE5942" w:rsidRPr="00093D0A">
        <w:rPr>
          <w:b/>
          <w:sz w:val="24"/>
          <w:szCs w:val="24"/>
        </w:rPr>
        <w:t xml:space="preserve"> 9</w:t>
      </w:r>
      <w:r w:rsidRPr="00093D0A">
        <w:rPr>
          <w:b/>
          <w:sz w:val="24"/>
          <w:szCs w:val="24"/>
        </w:rPr>
        <w:t xml:space="preserve">: DE AFILIACION Y RETIRO. </w:t>
      </w:r>
      <w:r w:rsidR="00CE5942" w:rsidRPr="00093D0A">
        <w:rPr>
          <w:sz w:val="24"/>
          <w:szCs w:val="24"/>
        </w:rPr>
        <w:t xml:space="preserve">Los usuarios que cumplen con los requisitos </w:t>
      </w:r>
      <w:r w:rsidR="003748D7" w:rsidRPr="00093D0A">
        <w:rPr>
          <w:sz w:val="24"/>
          <w:szCs w:val="24"/>
        </w:rPr>
        <w:t xml:space="preserve">definidos en el artículo 7 del presente estatuto, podrán </w:t>
      </w:r>
      <w:r w:rsidR="006A7D37" w:rsidRPr="00093D0A">
        <w:rPr>
          <w:sz w:val="24"/>
          <w:szCs w:val="24"/>
        </w:rPr>
        <w:t>inscribirse</w:t>
      </w:r>
      <w:r w:rsidR="003748D7" w:rsidRPr="00093D0A">
        <w:rPr>
          <w:sz w:val="24"/>
          <w:szCs w:val="24"/>
        </w:rPr>
        <w:t xml:space="preserve"> libre y voluntariamente en la planilla de asociados en cualquier momento, e igualmente podrán retirarse notificando por escrito sobre esta decisión a la Junta Directiva de la asociación.</w:t>
      </w:r>
    </w:p>
    <w:p w:rsidR="00284AE7" w:rsidRDefault="00284AE7" w:rsidP="00284AE7">
      <w:pPr>
        <w:jc w:val="both"/>
        <w:rPr>
          <w:sz w:val="24"/>
          <w:szCs w:val="24"/>
        </w:rPr>
      </w:pPr>
    </w:p>
    <w:p w:rsidR="00284AE7" w:rsidRPr="00284AE7" w:rsidRDefault="00284AE7" w:rsidP="00284AE7">
      <w:pPr>
        <w:jc w:val="both"/>
        <w:rPr>
          <w:sz w:val="24"/>
          <w:szCs w:val="24"/>
        </w:rPr>
      </w:pPr>
      <w:r>
        <w:rPr>
          <w:sz w:val="24"/>
          <w:szCs w:val="24"/>
        </w:rPr>
        <w:t xml:space="preserve">PARAGRAFO 1: Asociado hábil: es aquel asociado que cumple con los requisitos de afiliación y además ha utilizado los servicios que presta la institución en el último año, y con el cumplimiento de estos requisitos puede participar en las asambleas ordinarias y extraordinarias </w:t>
      </w:r>
      <w:r w:rsidR="00B9253D">
        <w:rPr>
          <w:sz w:val="24"/>
          <w:szCs w:val="24"/>
        </w:rPr>
        <w:t xml:space="preserve">y se r elegido para las juntas y comités con los que </w:t>
      </w:r>
      <w:r w:rsidR="00E62F33">
        <w:rPr>
          <w:sz w:val="24"/>
          <w:szCs w:val="24"/>
        </w:rPr>
        <w:t>cuenta la</w:t>
      </w:r>
      <w:r w:rsidR="00B9253D">
        <w:rPr>
          <w:sz w:val="24"/>
          <w:szCs w:val="24"/>
        </w:rPr>
        <w:t xml:space="preserve"> asociación.</w:t>
      </w:r>
    </w:p>
    <w:p w:rsidR="00D25636" w:rsidRPr="00093D0A" w:rsidRDefault="00D25636" w:rsidP="00D25636">
      <w:pPr>
        <w:jc w:val="both"/>
        <w:rPr>
          <w:sz w:val="24"/>
          <w:szCs w:val="24"/>
        </w:rPr>
      </w:pPr>
      <w:r w:rsidRPr="00093D0A">
        <w:rPr>
          <w:sz w:val="24"/>
          <w:szCs w:val="24"/>
        </w:rPr>
        <w:t xml:space="preserve">PARAGRAFO 1: La depuración del listado de asociados hábiles la realizara la Junta Directiva de la Asociación, quince días previos a las reuniones de asambleas ordinarias y </w:t>
      </w:r>
      <w:r w:rsidR="00E62F33" w:rsidRPr="00093D0A">
        <w:rPr>
          <w:sz w:val="24"/>
          <w:szCs w:val="24"/>
        </w:rPr>
        <w:t>extraordinarias, y</w:t>
      </w:r>
      <w:r w:rsidRPr="00093D0A">
        <w:rPr>
          <w:sz w:val="24"/>
          <w:szCs w:val="24"/>
        </w:rPr>
        <w:t xml:space="preserve"> se debe dejar el registro de la información verificada.</w:t>
      </w:r>
    </w:p>
    <w:p w:rsidR="00B072FE" w:rsidRPr="00093D0A" w:rsidRDefault="003748D7" w:rsidP="00AB6B06">
      <w:pPr>
        <w:jc w:val="both"/>
        <w:rPr>
          <w:sz w:val="24"/>
          <w:szCs w:val="24"/>
        </w:rPr>
      </w:pPr>
      <w:r w:rsidRPr="00093D0A">
        <w:rPr>
          <w:sz w:val="24"/>
          <w:szCs w:val="24"/>
        </w:rPr>
        <w:t>PARRAFO 2: con el objetivo de mantener la transparencia de las actuaciones de los asociados en las asambleas, se suspenderá la inscripción de nuevos usuarios quince (15) días calendario, antes de cada asamblea</w:t>
      </w:r>
      <w:r w:rsidR="00B072FE" w:rsidRPr="00093D0A">
        <w:rPr>
          <w:sz w:val="24"/>
          <w:szCs w:val="24"/>
        </w:rPr>
        <w:t>.</w:t>
      </w:r>
    </w:p>
    <w:p w:rsidR="008A3313" w:rsidRDefault="008A3313" w:rsidP="00AB6B06">
      <w:pPr>
        <w:jc w:val="both"/>
        <w:rPr>
          <w:b/>
          <w:sz w:val="24"/>
          <w:szCs w:val="24"/>
        </w:rPr>
      </w:pPr>
    </w:p>
    <w:p w:rsidR="00093D0A" w:rsidRDefault="00093D0A" w:rsidP="00AB6B06">
      <w:pPr>
        <w:jc w:val="both"/>
        <w:rPr>
          <w:b/>
          <w:sz w:val="24"/>
          <w:szCs w:val="24"/>
        </w:rPr>
      </w:pPr>
    </w:p>
    <w:p w:rsidR="00093D0A" w:rsidRDefault="00093D0A" w:rsidP="00AB6B06">
      <w:pPr>
        <w:jc w:val="both"/>
        <w:rPr>
          <w:b/>
          <w:sz w:val="24"/>
          <w:szCs w:val="24"/>
        </w:rPr>
      </w:pPr>
    </w:p>
    <w:p w:rsidR="00B072FE" w:rsidRPr="00093D0A" w:rsidRDefault="008A3313" w:rsidP="00AA7F99">
      <w:pPr>
        <w:jc w:val="center"/>
        <w:rPr>
          <w:b/>
          <w:sz w:val="24"/>
          <w:szCs w:val="24"/>
        </w:rPr>
      </w:pPr>
      <w:r w:rsidRPr="00093D0A">
        <w:rPr>
          <w:b/>
          <w:sz w:val="24"/>
          <w:szCs w:val="24"/>
        </w:rPr>
        <w:t>C</w:t>
      </w:r>
      <w:r w:rsidR="00093D0A">
        <w:rPr>
          <w:b/>
          <w:sz w:val="24"/>
          <w:szCs w:val="24"/>
        </w:rPr>
        <w:t>APITULO III</w:t>
      </w:r>
      <w:r w:rsidR="00AA7F99">
        <w:rPr>
          <w:b/>
          <w:sz w:val="24"/>
          <w:szCs w:val="24"/>
        </w:rPr>
        <w:t xml:space="preserve">. </w:t>
      </w:r>
      <w:r w:rsidR="00B072FE" w:rsidRPr="00093D0A">
        <w:rPr>
          <w:b/>
          <w:sz w:val="24"/>
          <w:szCs w:val="24"/>
        </w:rPr>
        <w:t>ORGANOS DE DIRECCION, ADMINISTRACION Y VIGILANCIA</w:t>
      </w:r>
    </w:p>
    <w:p w:rsidR="009C7819" w:rsidRDefault="009C7819" w:rsidP="00AB6B06">
      <w:pPr>
        <w:jc w:val="both"/>
        <w:rPr>
          <w:b/>
          <w:sz w:val="24"/>
          <w:szCs w:val="24"/>
        </w:rPr>
      </w:pPr>
    </w:p>
    <w:p w:rsidR="00F22B08" w:rsidRPr="00093D0A" w:rsidRDefault="00B072FE" w:rsidP="00AB6B06">
      <w:pPr>
        <w:jc w:val="both"/>
        <w:rPr>
          <w:sz w:val="24"/>
          <w:szCs w:val="24"/>
        </w:rPr>
      </w:pPr>
      <w:r w:rsidRPr="00093D0A">
        <w:rPr>
          <w:b/>
          <w:sz w:val="24"/>
          <w:szCs w:val="24"/>
        </w:rPr>
        <w:t>ARTICULO 10</w:t>
      </w:r>
      <w:r w:rsidR="00D12C3B" w:rsidRPr="00093D0A">
        <w:rPr>
          <w:b/>
          <w:sz w:val="24"/>
          <w:szCs w:val="24"/>
        </w:rPr>
        <w:t xml:space="preserve">: ORGANOS. </w:t>
      </w:r>
      <w:r w:rsidRPr="00093D0A">
        <w:rPr>
          <w:sz w:val="24"/>
          <w:szCs w:val="24"/>
        </w:rPr>
        <w:t>Los órganos de la Asociación son:</w:t>
      </w:r>
    </w:p>
    <w:p w:rsidR="009A22DF" w:rsidRPr="00093D0A" w:rsidRDefault="009A22DF" w:rsidP="00AB6B06">
      <w:pPr>
        <w:pStyle w:val="Prrafodelista"/>
        <w:numPr>
          <w:ilvl w:val="0"/>
          <w:numId w:val="3"/>
        </w:numPr>
        <w:jc w:val="both"/>
        <w:rPr>
          <w:sz w:val="24"/>
          <w:szCs w:val="24"/>
        </w:rPr>
      </w:pPr>
      <w:r w:rsidRPr="00093D0A">
        <w:rPr>
          <w:sz w:val="24"/>
          <w:szCs w:val="24"/>
        </w:rPr>
        <w:t xml:space="preserve">La Asamblea General </w:t>
      </w:r>
    </w:p>
    <w:p w:rsidR="009A22DF" w:rsidRPr="00093D0A" w:rsidRDefault="009A22DF" w:rsidP="00AB6B06">
      <w:pPr>
        <w:pStyle w:val="Prrafodelista"/>
        <w:numPr>
          <w:ilvl w:val="0"/>
          <w:numId w:val="3"/>
        </w:numPr>
        <w:jc w:val="both"/>
        <w:rPr>
          <w:sz w:val="24"/>
          <w:szCs w:val="24"/>
        </w:rPr>
      </w:pPr>
      <w:r w:rsidRPr="00093D0A">
        <w:rPr>
          <w:sz w:val="24"/>
          <w:szCs w:val="24"/>
        </w:rPr>
        <w:t>La Junta Directiva</w:t>
      </w:r>
    </w:p>
    <w:p w:rsidR="00F22B08" w:rsidRPr="00093D0A" w:rsidRDefault="009A22DF" w:rsidP="00AB6B06">
      <w:pPr>
        <w:pStyle w:val="Prrafodelista"/>
        <w:numPr>
          <w:ilvl w:val="0"/>
          <w:numId w:val="3"/>
        </w:numPr>
        <w:jc w:val="both"/>
        <w:rPr>
          <w:b/>
          <w:sz w:val="24"/>
          <w:szCs w:val="24"/>
        </w:rPr>
      </w:pPr>
      <w:r w:rsidRPr="00093D0A">
        <w:rPr>
          <w:sz w:val="24"/>
          <w:szCs w:val="24"/>
        </w:rPr>
        <w:t>Los Comités de Trabajo</w:t>
      </w:r>
    </w:p>
    <w:p w:rsidR="00B26771" w:rsidRPr="00093D0A" w:rsidRDefault="00B26771" w:rsidP="00AB6B06">
      <w:pPr>
        <w:jc w:val="both"/>
        <w:rPr>
          <w:b/>
          <w:sz w:val="24"/>
          <w:szCs w:val="24"/>
        </w:rPr>
      </w:pPr>
    </w:p>
    <w:p w:rsidR="00F22B08" w:rsidRPr="00093D0A" w:rsidRDefault="009A22DF" w:rsidP="00AB6B06">
      <w:pPr>
        <w:jc w:val="both"/>
        <w:rPr>
          <w:b/>
          <w:sz w:val="24"/>
          <w:szCs w:val="24"/>
        </w:rPr>
      </w:pPr>
      <w:r w:rsidRPr="00093D0A">
        <w:rPr>
          <w:b/>
          <w:sz w:val="24"/>
          <w:szCs w:val="24"/>
        </w:rPr>
        <w:t xml:space="preserve">ASAMBLEA GENERAL </w:t>
      </w:r>
    </w:p>
    <w:p w:rsidR="00051E77" w:rsidRPr="00093D0A" w:rsidRDefault="00150C5F" w:rsidP="00AB6B06">
      <w:pPr>
        <w:jc w:val="both"/>
        <w:rPr>
          <w:sz w:val="24"/>
          <w:szCs w:val="24"/>
        </w:rPr>
      </w:pPr>
      <w:r w:rsidRPr="00093D0A">
        <w:rPr>
          <w:b/>
          <w:sz w:val="24"/>
          <w:szCs w:val="24"/>
        </w:rPr>
        <w:t>ARTÍCULO</w:t>
      </w:r>
      <w:r w:rsidR="009A22DF" w:rsidRPr="00093D0A">
        <w:rPr>
          <w:b/>
          <w:sz w:val="24"/>
          <w:szCs w:val="24"/>
        </w:rPr>
        <w:t xml:space="preserve"> 11: </w:t>
      </w:r>
      <w:r w:rsidR="00D12C3B" w:rsidRPr="00093D0A">
        <w:rPr>
          <w:b/>
          <w:sz w:val="24"/>
          <w:szCs w:val="24"/>
        </w:rPr>
        <w:t xml:space="preserve">DEFINICION Y FUNCIONES. </w:t>
      </w:r>
      <w:r w:rsidR="00051E77" w:rsidRPr="00093D0A">
        <w:rPr>
          <w:sz w:val="24"/>
          <w:szCs w:val="24"/>
        </w:rPr>
        <w:t>La Asamblea General es el máximo organismo de Dirección de la Asociación y es integrada por todos los asociados. Solo los Asocia</w:t>
      </w:r>
      <w:r w:rsidR="00B9253D">
        <w:rPr>
          <w:sz w:val="24"/>
          <w:szCs w:val="24"/>
        </w:rPr>
        <w:t>d</w:t>
      </w:r>
      <w:r w:rsidR="00051E77" w:rsidRPr="00093D0A">
        <w:rPr>
          <w:sz w:val="24"/>
          <w:szCs w:val="24"/>
        </w:rPr>
        <w:t>os hábiles tendrán voto. La Asamblea tendrá las siguientes funciones:</w:t>
      </w:r>
    </w:p>
    <w:p w:rsidR="00051E77" w:rsidRPr="00093D0A" w:rsidRDefault="00051E77" w:rsidP="00AB6B06">
      <w:pPr>
        <w:pStyle w:val="Prrafodelista"/>
        <w:numPr>
          <w:ilvl w:val="0"/>
          <w:numId w:val="4"/>
        </w:numPr>
        <w:jc w:val="both"/>
        <w:rPr>
          <w:sz w:val="24"/>
          <w:szCs w:val="24"/>
        </w:rPr>
      </w:pPr>
      <w:r w:rsidRPr="00093D0A">
        <w:rPr>
          <w:sz w:val="24"/>
          <w:szCs w:val="24"/>
        </w:rPr>
        <w:t>Decretar la constitución y/o disolución de la Asociación.</w:t>
      </w:r>
    </w:p>
    <w:p w:rsidR="007C11AC" w:rsidRPr="00093D0A" w:rsidRDefault="00051E77" w:rsidP="00AB6B06">
      <w:pPr>
        <w:pStyle w:val="Prrafodelista"/>
        <w:numPr>
          <w:ilvl w:val="0"/>
          <w:numId w:val="4"/>
        </w:numPr>
        <w:jc w:val="both"/>
        <w:rPr>
          <w:sz w:val="24"/>
          <w:szCs w:val="24"/>
        </w:rPr>
      </w:pPr>
      <w:r w:rsidRPr="00093D0A">
        <w:rPr>
          <w:sz w:val="24"/>
          <w:szCs w:val="24"/>
        </w:rPr>
        <w:t xml:space="preserve">Adoptar </w:t>
      </w:r>
      <w:r w:rsidR="007C11AC" w:rsidRPr="00093D0A">
        <w:rPr>
          <w:sz w:val="24"/>
          <w:szCs w:val="24"/>
        </w:rPr>
        <w:t>y reformar los Estatutos, de conformidad con la normatividad vigente.</w:t>
      </w:r>
    </w:p>
    <w:p w:rsidR="007C11AC" w:rsidRPr="00093D0A" w:rsidRDefault="007C11AC" w:rsidP="00AB6B06">
      <w:pPr>
        <w:pStyle w:val="Prrafodelista"/>
        <w:numPr>
          <w:ilvl w:val="0"/>
          <w:numId w:val="4"/>
        </w:numPr>
        <w:jc w:val="both"/>
        <w:rPr>
          <w:sz w:val="24"/>
          <w:szCs w:val="24"/>
        </w:rPr>
      </w:pPr>
      <w:r w:rsidRPr="00093D0A">
        <w:rPr>
          <w:sz w:val="24"/>
          <w:szCs w:val="24"/>
        </w:rPr>
        <w:t>Elegir los asociados que conformaran la</w:t>
      </w:r>
      <w:r w:rsidR="008A3313" w:rsidRPr="00093D0A">
        <w:rPr>
          <w:sz w:val="24"/>
          <w:szCs w:val="24"/>
        </w:rPr>
        <w:t xml:space="preserve"> Junta directiva se la Asociación</w:t>
      </w:r>
      <w:r w:rsidR="00B9253D">
        <w:rPr>
          <w:sz w:val="24"/>
          <w:szCs w:val="24"/>
        </w:rPr>
        <w:t xml:space="preserve"> de usuarios de Cedimujer</w:t>
      </w:r>
      <w:r w:rsidR="008A3313" w:rsidRPr="00093D0A">
        <w:rPr>
          <w:sz w:val="24"/>
          <w:szCs w:val="24"/>
        </w:rPr>
        <w:t>.</w:t>
      </w:r>
    </w:p>
    <w:p w:rsidR="007C11AC" w:rsidRPr="00093D0A" w:rsidRDefault="007C11AC" w:rsidP="00AB6B06">
      <w:pPr>
        <w:pStyle w:val="Prrafodelista"/>
        <w:numPr>
          <w:ilvl w:val="0"/>
          <w:numId w:val="4"/>
        </w:numPr>
        <w:jc w:val="both"/>
        <w:rPr>
          <w:sz w:val="24"/>
          <w:szCs w:val="24"/>
        </w:rPr>
      </w:pPr>
      <w:r w:rsidRPr="00093D0A">
        <w:rPr>
          <w:sz w:val="24"/>
          <w:szCs w:val="24"/>
        </w:rPr>
        <w:t xml:space="preserve">Designar su representante </w:t>
      </w:r>
      <w:r w:rsidR="008A3313" w:rsidRPr="00093D0A">
        <w:rPr>
          <w:sz w:val="24"/>
          <w:szCs w:val="24"/>
        </w:rPr>
        <w:t xml:space="preserve">al Comité de la Participación Comunitaria COPACO del </w:t>
      </w:r>
      <w:r w:rsidR="00E62F33" w:rsidRPr="00093D0A">
        <w:rPr>
          <w:sz w:val="24"/>
          <w:szCs w:val="24"/>
        </w:rPr>
        <w:t>Municipio de</w:t>
      </w:r>
      <w:r w:rsidR="008A3313" w:rsidRPr="00093D0A">
        <w:rPr>
          <w:sz w:val="24"/>
          <w:szCs w:val="24"/>
        </w:rPr>
        <w:t xml:space="preserve"> Sabaneta, o el espacio de la participación social que se cumpla sus funciones.</w:t>
      </w:r>
    </w:p>
    <w:p w:rsidR="007C11AC" w:rsidRPr="00093D0A" w:rsidRDefault="007C11AC" w:rsidP="00AB6B06">
      <w:pPr>
        <w:pStyle w:val="Prrafodelista"/>
        <w:numPr>
          <w:ilvl w:val="0"/>
          <w:numId w:val="4"/>
        </w:numPr>
        <w:jc w:val="both"/>
        <w:rPr>
          <w:sz w:val="24"/>
          <w:szCs w:val="24"/>
        </w:rPr>
      </w:pPr>
      <w:r w:rsidRPr="00093D0A">
        <w:rPr>
          <w:sz w:val="24"/>
          <w:szCs w:val="24"/>
        </w:rPr>
        <w:t xml:space="preserve">Remover en cualquier momento </w:t>
      </w:r>
      <w:r w:rsidR="008A3313" w:rsidRPr="00093D0A">
        <w:rPr>
          <w:sz w:val="24"/>
          <w:szCs w:val="24"/>
        </w:rPr>
        <w:t xml:space="preserve">a </w:t>
      </w:r>
      <w:r w:rsidRPr="00093D0A">
        <w:rPr>
          <w:sz w:val="24"/>
          <w:szCs w:val="24"/>
        </w:rPr>
        <w:t xml:space="preserve">los integrantes </w:t>
      </w:r>
      <w:r w:rsidR="00150C5F" w:rsidRPr="00093D0A">
        <w:rPr>
          <w:sz w:val="24"/>
          <w:szCs w:val="24"/>
        </w:rPr>
        <w:t xml:space="preserve">de </w:t>
      </w:r>
      <w:r w:rsidR="00E62F33" w:rsidRPr="00093D0A">
        <w:rPr>
          <w:sz w:val="24"/>
          <w:szCs w:val="24"/>
        </w:rPr>
        <w:t>la Asociación</w:t>
      </w:r>
      <w:r w:rsidR="008A3313" w:rsidRPr="00093D0A">
        <w:rPr>
          <w:sz w:val="24"/>
          <w:szCs w:val="24"/>
        </w:rPr>
        <w:t>, cuando haya lugar,</w:t>
      </w:r>
      <w:r w:rsidR="00150C5F" w:rsidRPr="00093D0A">
        <w:rPr>
          <w:sz w:val="24"/>
          <w:szCs w:val="24"/>
        </w:rPr>
        <w:t xml:space="preserve"> </w:t>
      </w:r>
      <w:r w:rsidRPr="00093D0A">
        <w:rPr>
          <w:sz w:val="24"/>
          <w:szCs w:val="24"/>
        </w:rPr>
        <w:t>previo el debido proceso.</w:t>
      </w:r>
    </w:p>
    <w:p w:rsidR="007C11AC" w:rsidRPr="00093D0A" w:rsidRDefault="006023EB" w:rsidP="00AB6B06">
      <w:pPr>
        <w:pStyle w:val="Prrafodelista"/>
        <w:numPr>
          <w:ilvl w:val="0"/>
          <w:numId w:val="4"/>
        </w:numPr>
        <w:jc w:val="both"/>
        <w:rPr>
          <w:sz w:val="24"/>
          <w:szCs w:val="24"/>
        </w:rPr>
      </w:pPr>
      <w:r w:rsidRPr="00093D0A">
        <w:rPr>
          <w:sz w:val="24"/>
          <w:szCs w:val="24"/>
        </w:rPr>
        <w:t>Crear los Comités de trabajo y nombrar sus integrantes.</w:t>
      </w:r>
    </w:p>
    <w:p w:rsidR="006023EB" w:rsidRPr="00093D0A" w:rsidRDefault="006023EB" w:rsidP="00AB6B06">
      <w:pPr>
        <w:pStyle w:val="Prrafodelista"/>
        <w:jc w:val="both"/>
        <w:rPr>
          <w:sz w:val="24"/>
          <w:szCs w:val="24"/>
        </w:rPr>
      </w:pPr>
    </w:p>
    <w:p w:rsidR="006023EB" w:rsidRPr="00093D0A" w:rsidRDefault="00D12C3B" w:rsidP="00AB6B06">
      <w:pPr>
        <w:jc w:val="both"/>
        <w:rPr>
          <w:sz w:val="24"/>
          <w:szCs w:val="24"/>
        </w:rPr>
      </w:pPr>
      <w:r w:rsidRPr="00093D0A">
        <w:rPr>
          <w:b/>
          <w:sz w:val="24"/>
          <w:szCs w:val="24"/>
        </w:rPr>
        <w:t>ARTÍCULO</w:t>
      </w:r>
      <w:r w:rsidR="006023EB" w:rsidRPr="00093D0A">
        <w:rPr>
          <w:b/>
          <w:sz w:val="24"/>
          <w:szCs w:val="24"/>
        </w:rPr>
        <w:t xml:space="preserve"> 12: </w:t>
      </w:r>
      <w:r w:rsidRPr="00093D0A">
        <w:rPr>
          <w:b/>
          <w:sz w:val="24"/>
          <w:szCs w:val="24"/>
        </w:rPr>
        <w:t xml:space="preserve">CONVOCATORIA. </w:t>
      </w:r>
      <w:r w:rsidRPr="00093D0A">
        <w:rPr>
          <w:sz w:val="24"/>
          <w:szCs w:val="24"/>
        </w:rPr>
        <w:t>La</w:t>
      </w:r>
      <w:r w:rsidR="006023EB" w:rsidRPr="00093D0A">
        <w:rPr>
          <w:sz w:val="24"/>
          <w:szCs w:val="24"/>
        </w:rPr>
        <w:t xml:space="preserve"> convocatoria a la asamblea General Ordinaria se hará para una fecha, hora, lugar y objetivos determinados. Las asambleas se deben citar con ocho (8) días hábiles de anticipación, utilizando para ello medios de comunicación individuales y masivos, como llamadas telefónicas, cartas, carteles, perifoneo, avisos parroquiales, etc.; con el fin de garantizar que los asociados se enteren de dicha citación. Constancia </w:t>
      </w:r>
      <w:r w:rsidR="00323B31" w:rsidRPr="00093D0A">
        <w:rPr>
          <w:sz w:val="24"/>
          <w:szCs w:val="24"/>
        </w:rPr>
        <w:t xml:space="preserve">de la </w:t>
      </w:r>
      <w:r w:rsidR="00411C85" w:rsidRPr="00093D0A">
        <w:rPr>
          <w:sz w:val="24"/>
          <w:szCs w:val="24"/>
        </w:rPr>
        <w:t>misma y</w:t>
      </w:r>
      <w:r w:rsidR="00323B31" w:rsidRPr="00093D0A">
        <w:rPr>
          <w:sz w:val="24"/>
          <w:szCs w:val="24"/>
        </w:rPr>
        <w:t xml:space="preserve"> de los medios utilizados, se dejará en los archivos de la asociación.</w:t>
      </w:r>
    </w:p>
    <w:p w:rsidR="00323B31" w:rsidRPr="00093D0A" w:rsidRDefault="00323B31" w:rsidP="00AB6B06">
      <w:pPr>
        <w:jc w:val="both"/>
        <w:rPr>
          <w:sz w:val="24"/>
          <w:szCs w:val="24"/>
        </w:rPr>
      </w:pPr>
      <w:r w:rsidRPr="00093D0A">
        <w:rPr>
          <w:b/>
          <w:sz w:val="24"/>
          <w:szCs w:val="24"/>
        </w:rPr>
        <w:t xml:space="preserve">PARRAFO 1. </w:t>
      </w:r>
      <w:r w:rsidR="00F07978" w:rsidRPr="00093D0A">
        <w:rPr>
          <w:sz w:val="24"/>
          <w:szCs w:val="24"/>
        </w:rPr>
        <w:t>La asamblea general ordinaria o extraordinaria será convocada por el presidente y/o el secretario de la asociación.</w:t>
      </w:r>
    </w:p>
    <w:p w:rsidR="00F07978" w:rsidRPr="00093D0A" w:rsidRDefault="00F07978" w:rsidP="00AB6B06">
      <w:pPr>
        <w:jc w:val="both"/>
        <w:rPr>
          <w:sz w:val="24"/>
          <w:szCs w:val="24"/>
        </w:rPr>
      </w:pPr>
      <w:r w:rsidRPr="00093D0A">
        <w:rPr>
          <w:b/>
          <w:sz w:val="24"/>
          <w:szCs w:val="24"/>
        </w:rPr>
        <w:t>PARRAFO 2.</w:t>
      </w:r>
      <w:r w:rsidRPr="00093D0A">
        <w:rPr>
          <w:sz w:val="24"/>
          <w:szCs w:val="24"/>
        </w:rPr>
        <w:t xml:space="preserve"> En los casos que el representante legal y/o el secretario no citen a asamblea general ordinaria o extraordinaria, la asamblea podrá reunirse por derecho propio cumpliendo con los tiempos de citación.</w:t>
      </w:r>
    </w:p>
    <w:p w:rsidR="00D25636" w:rsidRDefault="00D25636" w:rsidP="00AB6B06">
      <w:pPr>
        <w:jc w:val="both"/>
        <w:rPr>
          <w:b/>
          <w:sz w:val="24"/>
          <w:szCs w:val="24"/>
        </w:rPr>
      </w:pPr>
    </w:p>
    <w:p w:rsidR="00411C85" w:rsidRPr="00093D0A" w:rsidRDefault="00411C85" w:rsidP="00AB6B06">
      <w:pPr>
        <w:jc w:val="both"/>
        <w:rPr>
          <w:sz w:val="24"/>
          <w:szCs w:val="24"/>
        </w:rPr>
      </w:pPr>
      <w:r w:rsidRPr="00093D0A">
        <w:rPr>
          <w:b/>
          <w:sz w:val="24"/>
          <w:szCs w:val="24"/>
        </w:rPr>
        <w:t>ARTICULO 13: CLASES DE ASAMBLEA.</w:t>
      </w:r>
      <w:r w:rsidRPr="00093D0A">
        <w:rPr>
          <w:sz w:val="24"/>
          <w:szCs w:val="24"/>
        </w:rPr>
        <w:t xml:space="preserve"> Las asambleas serán ordinarias y extraordinarias.</w:t>
      </w:r>
    </w:p>
    <w:p w:rsidR="00240520" w:rsidRPr="00093D0A" w:rsidRDefault="00411C85" w:rsidP="00AB6B06">
      <w:pPr>
        <w:jc w:val="both"/>
        <w:rPr>
          <w:sz w:val="24"/>
          <w:szCs w:val="24"/>
        </w:rPr>
      </w:pPr>
      <w:r w:rsidRPr="00093D0A">
        <w:rPr>
          <w:b/>
          <w:sz w:val="24"/>
          <w:szCs w:val="24"/>
        </w:rPr>
        <w:t xml:space="preserve">Asambleas ordinarias: </w:t>
      </w:r>
      <w:r w:rsidR="006735FA" w:rsidRPr="00093D0A">
        <w:rPr>
          <w:sz w:val="24"/>
          <w:szCs w:val="24"/>
        </w:rPr>
        <w:t>Se realizará una</w:t>
      </w:r>
      <w:r w:rsidRPr="00093D0A">
        <w:rPr>
          <w:sz w:val="24"/>
          <w:szCs w:val="24"/>
        </w:rPr>
        <w:t xml:space="preserve"> asamblea ordinaria </w:t>
      </w:r>
      <w:r w:rsidR="00D25636" w:rsidRPr="00093D0A">
        <w:rPr>
          <w:sz w:val="24"/>
          <w:szCs w:val="24"/>
        </w:rPr>
        <w:t>anual en el primer trimestre del año</w:t>
      </w:r>
      <w:r w:rsidRPr="00093D0A">
        <w:rPr>
          <w:sz w:val="24"/>
          <w:szCs w:val="24"/>
        </w:rPr>
        <w:t xml:space="preserve">, </w:t>
      </w:r>
      <w:r w:rsidR="006735FA" w:rsidRPr="00093D0A">
        <w:rPr>
          <w:sz w:val="24"/>
          <w:szCs w:val="24"/>
        </w:rPr>
        <w:t xml:space="preserve"> </w:t>
      </w:r>
      <w:r w:rsidR="00240520" w:rsidRPr="00093D0A">
        <w:rPr>
          <w:sz w:val="24"/>
          <w:szCs w:val="24"/>
        </w:rPr>
        <w:t>La</w:t>
      </w:r>
      <w:r w:rsidR="00E62F33">
        <w:rPr>
          <w:sz w:val="24"/>
          <w:szCs w:val="24"/>
        </w:rPr>
        <w:t>s</w:t>
      </w:r>
      <w:r w:rsidR="00240520" w:rsidRPr="00093D0A">
        <w:rPr>
          <w:sz w:val="24"/>
          <w:szCs w:val="24"/>
        </w:rPr>
        <w:t xml:space="preserve"> asambleas serán citadas</w:t>
      </w:r>
      <w:r w:rsidR="00B9253D">
        <w:rPr>
          <w:sz w:val="24"/>
          <w:szCs w:val="24"/>
        </w:rPr>
        <w:t xml:space="preserve"> y presididas</w:t>
      </w:r>
      <w:r w:rsidR="00240520" w:rsidRPr="00093D0A">
        <w:rPr>
          <w:sz w:val="24"/>
          <w:szCs w:val="24"/>
        </w:rPr>
        <w:t xml:space="preserve"> por el presidente de la asociación previa coordinación con y los integrantes de la junta directiva de la asociación</w:t>
      </w:r>
      <w:r w:rsidR="00B9253D">
        <w:rPr>
          <w:sz w:val="24"/>
          <w:szCs w:val="24"/>
        </w:rPr>
        <w:t xml:space="preserve"> de usuarios</w:t>
      </w:r>
      <w:r w:rsidR="00240520" w:rsidRPr="00093D0A">
        <w:rPr>
          <w:sz w:val="24"/>
          <w:szCs w:val="24"/>
        </w:rPr>
        <w:t>.</w:t>
      </w:r>
    </w:p>
    <w:p w:rsidR="00240520" w:rsidRPr="00093D0A" w:rsidRDefault="00240520" w:rsidP="00AB6B06">
      <w:pPr>
        <w:jc w:val="both"/>
        <w:rPr>
          <w:sz w:val="24"/>
          <w:szCs w:val="24"/>
        </w:rPr>
      </w:pPr>
      <w:r w:rsidRPr="00093D0A">
        <w:rPr>
          <w:b/>
          <w:sz w:val="24"/>
          <w:szCs w:val="24"/>
        </w:rPr>
        <w:t xml:space="preserve">Asambleas Extraordinarias: </w:t>
      </w:r>
      <w:r w:rsidRPr="00093D0A">
        <w:rPr>
          <w:sz w:val="24"/>
          <w:szCs w:val="24"/>
        </w:rPr>
        <w:t xml:space="preserve">serán citadas </w:t>
      </w:r>
      <w:r w:rsidR="000E00E8">
        <w:rPr>
          <w:sz w:val="24"/>
          <w:szCs w:val="24"/>
        </w:rPr>
        <w:t>y</w:t>
      </w:r>
      <w:bookmarkStart w:id="0" w:name="_GoBack"/>
      <w:bookmarkEnd w:id="0"/>
      <w:r w:rsidR="00B9253D">
        <w:rPr>
          <w:sz w:val="24"/>
          <w:szCs w:val="24"/>
        </w:rPr>
        <w:t xml:space="preserve"> presididas </w:t>
      </w:r>
      <w:r w:rsidRPr="00093D0A">
        <w:rPr>
          <w:sz w:val="24"/>
          <w:szCs w:val="24"/>
        </w:rPr>
        <w:t xml:space="preserve">por el presidente </w:t>
      </w:r>
      <w:r w:rsidR="00B9253D">
        <w:rPr>
          <w:sz w:val="24"/>
          <w:szCs w:val="24"/>
        </w:rPr>
        <w:t xml:space="preserve">de la asociación de usuarios, </w:t>
      </w:r>
      <w:r w:rsidRPr="00093D0A">
        <w:rPr>
          <w:sz w:val="24"/>
          <w:szCs w:val="24"/>
        </w:rPr>
        <w:t>en cualquier época del año con el objeto de tratar asuntos imprevistos o de urgencia que no pueden postergase hasta la siguiente Asamblea General Ordinaria y en ella trataran únicamente los asuntos para los cuales han sido convocados y los que se derivan estrictamente de estos</w:t>
      </w:r>
      <w:r w:rsidR="00B9253D">
        <w:rPr>
          <w:sz w:val="24"/>
          <w:szCs w:val="24"/>
        </w:rPr>
        <w:t>.</w:t>
      </w:r>
    </w:p>
    <w:p w:rsidR="00240520" w:rsidRPr="00093D0A" w:rsidRDefault="0090323D" w:rsidP="00AB6B06">
      <w:pPr>
        <w:jc w:val="both"/>
        <w:rPr>
          <w:sz w:val="24"/>
          <w:szCs w:val="24"/>
        </w:rPr>
      </w:pPr>
      <w:r w:rsidRPr="00093D0A">
        <w:rPr>
          <w:b/>
          <w:sz w:val="24"/>
          <w:szCs w:val="24"/>
        </w:rPr>
        <w:t>ARTÍCULO</w:t>
      </w:r>
      <w:r w:rsidR="00240520" w:rsidRPr="00093D0A">
        <w:rPr>
          <w:b/>
          <w:sz w:val="24"/>
          <w:szCs w:val="24"/>
        </w:rPr>
        <w:t xml:space="preserve"> 14: QUORUM.</w:t>
      </w:r>
      <w:r w:rsidR="006875B2" w:rsidRPr="00093D0A">
        <w:rPr>
          <w:b/>
          <w:sz w:val="24"/>
          <w:szCs w:val="24"/>
        </w:rPr>
        <w:t xml:space="preserve"> </w:t>
      </w:r>
      <w:r w:rsidR="00240520" w:rsidRPr="00093D0A">
        <w:rPr>
          <w:sz w:val="24"/>
          <w:szCs w:val="24"/>
        </w:rPr>
        <w:t>Para las asambleas se requiere la mitad más uno de los asociados hábiles</w:t>
      </w:r>
      <w:r w:rsidR="00B9253D">
        <w:rPr>
          <w:sz w:val="24"/>
          <w:szCs w:val="24"/>
        </w:rPr>
        <w:t xml:space="preserve"> (artículo 7 y artículo 9, parágrafo 1)</w:t>
      </w:r>
      <w:r w:rsidR="00240520" w:rsidRPr="00093D0A">
        <w:rPr>
          <w:sz w:val="24"/>
          <w:szCs w:val="24"/>
        </w:rPr>
        <w:t>. En caso de no contarse con estos, se</w:t>
      </w:r>
      <w:r w:rsidR="006875B2" w:rsidRPr="00093D0A">
        <w:rPr>
          <w:sz w:val="24"/>
          <w:szCs w:val="24"/>
        </w:rPr>
        <w:t xml:space="preserve"> dará una espera de 20 minu</w:t>
      </w:r>
      <w:r w:rsidR="00240520" w:rsidRPr="00093D0A">
        <w:rPr>
          <w:sz w:val="24"/>
          <w:szCs w:val="24"/>
        </w:rPr>
        <w:t xml:space="preserve">tos de la hora convocada, si agotado este tiempo </w:t>
      </w:r>
      <w:r w:rsidR="002311BD" w:rsidRPr="00093D0A">
        <w:rPr>
          <w:sz w:val="24"/>
          <w:szCs w:val="24"/>
        </w:rPr>
        <w:t>aún no se cuenta con el quorum mayoritario, la asamblea podrá sesionar con los asociados hábiles asistentes. En todo caso se deberá garantizar una amplia citación.</w:t>
      </w:r>
    </w:p>
    <w:p w:rsidR="009538CD" w:rsidRPr="00093D0A" w:rsidRDefault="009538CD" w:rsidP="00AB6B06">
      <w:pPr>
        <w:jc w:val="both"/>
        <w:rPr>
          <w:sz w:val="24"/>
          <w:szCs w:val="24"/>
        </w:rPr>
      </w:pPr>
      <w:r w:rsidRPr="00093D0A">
        <w:rPr>
          <w:b/>
          <w:sz w:val="24"/>
          <w:szCs w:val="24"/>
        </w:rPr>
        <w:t xml:space="preserve">PARRAFO 1: </w:t>
      </w:r>
      <w:r w:rsidRPr="00093D0A">
        <w:rPr>
          <w:sz w:val="24"/>
          <w:szCs w:val="24"/>
        </w:rPr>
        <w:t>Las decisiones se tomarán por la mitad más uno de los asociados hábiles asistentes.</w:t>
      </w:r>
    </w:p>
    <w:p w:rsidR="009538CD" w:rsidRPr="00093D0A" w:rsidRDefault="009538CD" w:rsidP="00AB6B06">
      <w:pPr>
        <w:jc w:val="both"/>
        <w:rPr>
          <w:sz w:val="24"/>
          <w:szCs w:val="24"/>
        </w:rPr>
      </w:pPr>
      <w:r w:rsidRPr="00093D0A">
        <w:rPr>
          <w:b/>
          <w:sz w:val="24"/>
          <w:szCs w:val="24"/>
        </w:rPr>
        <w:t xml:space="preserve">ARTICULO 15: DIRECCION DE LA </w:t>
      </w:r>
      <w:r w:rsidR="00926B80" w:rsidRPr="00093D0A">
        <w:rPr>
          <w:b/>
          <w:sz w:val="24"/>
          <w:szCs w:val="24"/>
        </w:rPr>
        <w:t>ASAMBLEA.</w:t>
      </w:r>
      <w:r w:rsidR="00926B80" w:rsidRPr="00093D0A">
        <w:rPr>
          <w:sz w:val="24"/>
          <w:szCs w:val="24"/>
        </w:rPr>
        <w:t xml:space="preserve"> Las</w:t>
      </w:r>
      <w:r w:rsidR="00054A5A" w:rsidRPr="00093D0A">
        <w:rPr>
          <w:sz w:val="24"/>
          <w:szCs w:val="24"/>
        </w:rPr>
        <w:t xml:space="preserve"> reuniones de Asamblea serán instaladas y presididas por el presidente de la </w:t>
      </w:r>
      <w:r w:rsidR="00E62F33" w:rsidRPr="00093D0A">
        <w:rPr>
          <w:sz w:val="24"/>
          <w:szCs w:val="24"/>
        </w:rPr>
        <w:t xml:space="preserve">Asociación </w:t>
      </w:r>
      <w:r w:rsidR="00E62F33">
        <w:rPr>
          <w:sz w:val="24"/>
          <w:szCs w:val="24"/>
        </w:rPr>
        <w:t>de</w:t>
      </w:r>
      <w:r w:rsidR="003742A5">
        <w:rPr>
          <w:sz w:val="24"/>
          <w:szCs w:val="24"/>
        </w:rPr>
        <w:t xml:space="preserve"> usuarios </w:t>
      </w:r>
      <w:r w:rsidR="00054A5A" w:rsidRPr="00093D0A">
        <w:rPr>
          <w:sz w:val="24"/>
          <w:szCs w:val="24"/>
        </w:rPr>
        <w:t>y hará las veces de Secretario el secretario de la Asociación.</w:t>
      </w:r>
    </w:p>
    <w:p w:rsidR="00054A5A" w:rsidRPr="00093D0A" w:rsidRDefault="00054A5A" w:rsidP="00AB6B06">
      <w:pPr>
        <w:jc w:val="both"/>
        <w:rPr>
          <w:sz w:val="24"/>
          <w:szCs w:val="24"/>
        </w:rPr>
      </w:pPr>
      <w:r w:rsidRPr="00093D0A">
        <w:rPr>
          <w:b/>
          <w:sz w:val="24"/>
          <w:szCs w:val="24"/>
        </w:rPr>
        <w:t xml:space="preserve">Párrafo: </w:t>
      </w:r>
      <w:r w:rsidRPr="00093D0A">
        <w:rPr>
          <w:sz w:val="24"/>
          <w:szCs w:val="24"/>
        </w:rPr>
        <w:t>En ausencia de uno</w:t>
      </w:r>
      <w:r w:rsidR="00926B80" w:rsidRPr="00093D0A">
        <w:rPr>
          <w:sz w:val="24"/>
          <w:szCs w:val="24"/>
        </w:rPr>
        <w:t xml:space="preserve"> de ellos la Asamblea elegirá su</w:t>
      </w:r>
      <w:r w:rsidRPr="00093D0A">
        <w:rPr>
          <w:sz w:val="24"/>
          <w:szCs w:val="24"/>
        </w:rPr>
        <w:t xml:space="preserve"> reemplazo para dicha actividad.</w:t>
      </w:r>
    </w:p>
    <w:p w:rsidR="00054A5A" w:rsidRPr="00093D0A" w:rsidRDefault="00054A5A" w:rsidP="00AB6B06">
      <w:pPr>
        <w:jc w:val="both"/>
        <w:rPr>
          <w:sz w:val="24"/>
          <w:szCs w:val="24"/>
        </w:rPr>
      </w:pPr>
    </w:p>
    <w:p w:rsidR="00054A5A" w:rsidRPr="00093D0A" w:rsidRDefault="00054A5A" w:rsidP="00AB6B06">
      <w:pPr>
        <w:jc w:val="both"/>
        <w:rPr>
          <w:b/>
          <w:sz w:val="24"/>
          <w:szCs w:val="24"/>
        </w:rPr>
      </w:pPr>
      <w:r w:rsidRPr="00093D0A">
        <w:rPr>
          <w:b/>
          <w:sz w:val="24"/>
          <w:szCs w:val="24"/>
        </w:rPr>
        <w:t>JUNTA DIRECTIVA</w:t>
      </w:r>
    </w:p>
    <w:p w:rsidR="00093D0A" w:rsidRDefault="00093D0A" w:rsidP="00AB6B06">
      <w:pPr>
        <w:jc w:val="both"/>
        <w:rPr>
          <w:b/>
          <w:sz w:val="24"/>
          <w:szCs w:val="24"/>
        </w:rPr>
      </w:pPr>
    </w:p>
    <w:p w:rsidR="00054A5A" w:rsidRPr="00093D0A" w:rsidRDefault="00926B80" w:rsidP="00AB6B06">
      <w:pPr>
        <w:jc w:val="both"/>
        <w:rPr>
          <w:sz w:val="24"/>
          <w:szCs w:val="24"/>
        </w:rPr>
      </w:pPr>
      <w:r w:rsidRPr="00093D0A">
        <w:rPr>
          <w:b/>
          <w:sz w:val="24"/>
          <w:szCs w:val="24"/>
        </w:rPr>
        <w:t>ARTÍCULO</w:t>
      </w:r>
      <w:r w:rsidR="00054A5A" w:rsidRPr="00093D0A">
        <w:rPr>
          <w:b/>
          <w:sz w:val="24"/>
          <w:szCs w:val="24"/>
        </w:rPr>
        <w:t xml:space="preserve"> 16: INTEGRACION:</w:t>
      </w:r>
      <w:r w:rsidRPr="00093D0A">
        <w:rPr>
          <w:b/>
          <w:sz w:val="24"/>
          <w:szCs w:val="24"/>
        </w:rPr>
        <w:t xml:space="preserve"> </w:t>
      </w:r>
      <w:r w:rsidR="00D25636" w:rsidRPr="00093D0A">
        <w:rPr>
          <w:sz w:val="24"/>
          <w:szCs w:val="24"/>
        </w:rPr>
        <w:t>La junta Directiva</w:t>
      </w:r>
      <w:r w:rsidR="00D25636" w:rsidRPr="00093D0A">
        <w:rPr>
          <w:b/>
          <w:sz w:val="24"/>
          <w:szCs w:val="24"/>
        </w:rPr>
        <w:t xml:space="preserve"> e</w:t>
      </w:r>
      <w:r w:rsidR="00D25636" w:rsidRPr="00093D0A">
        <w:rPr>
          <w:sz w:val="24"/>
          <w:szCs w:val="24"/>
        </w:rPr>
        <w:t>stará integrada mínimo por tres miembros y máximo por cinco (número impar),  y de su seno se nombrará a</w:t>
      </w:r>
      <w:r w:rsidR="00054A5A" w:rsidRPr="00093D0A">
        <w:rPr>
          <w:sz w:val="24"/>
          <w:szCs w:val="24"/>
        </w:rPr>
        <w:t xml:space="preserve"> un Presidente, un Secretario,</w:t>
      </w:r>
      <w:r w:rsidR="00D25636" w:rsidRPr="00093D0A">
        <w:rPr>
          <w:sz w:val="24"/>
          <w:szCs w:val="24"/>
        </w:rPr>
        <w:t xml:space="preserve"> y</w:t>
      </w:r>
      <w:r w:rsidR="00054A5A" w:rsidRPr="00093D0A">
        <w:rPr>
          <w:sz w:val="24"/>
          <w:szCs w:val="24"/>
        </w:rPr>
        <w:t xml:space="preserve"> los representantes ante otros espacios de participación (</w:t>
      </w:r>
      <w:r w:rsidR="00FB47EA" w:rsidRPr="00093D0A">
        <w:rPr>
          <w:sz w:val="24"/>
          <w:szCs w:val="24"/>
        </w:rPr>
        <w:t>COPACO CMSSS), Comité de Ética, quienes actuaran cómo</w:t>
      </w:r>
      <w:r w:rsidR="00054A5A" w:rsidRPr="00093D0A">
        <w:rPr>
          <w:sz w:val="24"/>
          <w:szCs w:val="24"/>
        </w:rPr>
        <w:t xml:space="preserve"> los líderes de </w:t>
      </w:r>
      <w:r w:rsidR="00D25636" w:rsidRPr="00093D0A">
        <w:rPr>
          <w:sz w:val="24"/>
          <w:szCs w:val="24"/>
        </w:rPr>
        <w:t xml:space="preserve">comités de </w:t>
      </w:r>
      <w:r w:rsidR="00C925DA" w:rsidRPr="00093D0A">
        <w:rPr>
          <w:sz w:val="24"/>
          <w:szCs w:val="24"/>
        </w:rPr>
        <w:t>trabajo.</w:t>
      </w:r>
    </w:p>
    <w:p w:rsidR="00C925DA" w:rsidRPr="00093D0A" w:rsidRDefault="00926B80" w:rsidP="00AB6B06">
      <w:pPr>
        <w:jc w:val="both"/>
        <w:rPr>
          <w:sz w:val="24"/>
          <w:szCs w:val="24"/>
        </w:rPr>
      </w:pPr>
      <w:r w:rsidRPr="00093D0A">
        <w:rPr>
          <w:b/>
          <w:sz w:val="24"/>
          <w:szCs w:val="24"/>
        </w:rPr>
        <w:t>ARTÍCULO</w:t>
      </w:r>
      <w:r w:rsidR="00C925DA" w:rsidRPr="00093D0A">
        <w:rPr>
          <w:b/>
          <w:sz w:val="24"/>
          <w:szCs w:val="24"/>
        </w:rPr>
        <w:t xml:space="preserve"> 17: FUNCIONES: </w:t>
      </w:r>
      <w:r w:rsidR="00C925DA" w:rsidRPr="00093D0A">
        <w:rPr>
          <w:sz w:val="24"/>
          <w:szCs w:val="24"/>
        </w:rPr>
        <w:t xml:space="preserve">El Comité Directivo tendrá las siguientes funciones: </w:t>
      </w:r>
    </w:p>
    <w:p w:rsidR="00C925DA" w:rsidRPr="00093D0A" w:rsidRDefault="00C925DA" w:rsidP="00AB6B06">
      <w:pPr>
        <w:pStyle w:val="Prrafodelista"/>
        <w:numPr>
          <w:ilvl w:val="0"/>
          <w:numId w:val="6"/>
        </w:numPr>
        <w:jc w:val="both"/>
        <w:rPr>
          <w:sz w:val="24"/>
          <w:szCs w:val="24"/>
        </w:rPr>
      </w:pPr>
      <w:r w:rsidRPr="00093D0A">
        <w:rPr>
          <w:sz w:val="24"/>
          <w:szCs w:val="24"/>
        </w:rPr>
        <w:t>Elab</w:t>
      </w:r>
      <w:r w:rsidR="006C14AE" w:rsidRPr="00093D0A">
        <w:rPr>
          <w:sz w:val="24"/>
          <w:szCs w:val="24"/>
        </w:rPr>
        <w:t xml:space="preserve">orar y socializar en asamblea </w:t>
      </w:r>
      <w:r w:rsidR="00926B80" w:rsidRPr="00093D0A">
        <w:rPr>
          <w:sz w:val="24"/>
          <w:szCs w:val="24"/>
        </w:rPr>
        <w:t>su propio</w:t>
      </w:r>
      <w:r w:rsidRPr="00093D0A">
        <w:rPr>
          <w:sz w:val="24"/>
          <w:szCs w:val="24"/>
        </w:rPr>
        <w:t xml:space="preserve"> plan de acción.</w:t>
      </w:r>
    </w:p>
    <w:p w:rsidR="00C925DA" w:rsidRPr="00093D0A" w:rsidRDefault="00C925DA" w:rsidP="00AB6B06">
      <w:pPr>
        <w:pStyle w:val="Prrafodelista"/>
        <w:numPr>
          <w:ilvl w:val="0"/>
          <w:numId w:val="6"/>
        </w:numPr>
        <w:jc w:val="both"/>
        <w:rPr>
          <w:sz w:val="24"/>
          <w:szCs w:val="24"/>
        </w:rPr>
      </w:pPr>
      <w:r w:rsidRPr="00093D0A">
        <w:rPr>
          <w:sz w:val="24"/>
          <w:szCs w:val="24"/>
        </w:rPr>
        <w:t>Implementar canales de comunicación con los asociados que permitan conocer sus inquietudes y demandas</w:t>
      </w:r>
      <w:r w:rsidR="00F4646A" w:rsidRPr="00093D0A">
        <w:rPr>
          <w:sz w:val="24"/>
          <w:szCs w:val="24"/>
        </w:rPr>
        <w:t>,</w:t>
      </w:r>
      <w:r w:rsidRPr="00093D0A">
        <w:rPr>
          <w:sz w:val="24"/>
          <w:szCs w:val="24"/>
        </w:rPr>
        <w:t xml:space="preserve"> para hacer propuestas</w:t>
      </w:r>
      <w:r w:rsidR="00F4646A" w:rsidRPr="00093D0A">
        <w:rPr>
          <w:sz w:val="24"/>
          <w:szCs w:val="24"/>
        </w:rPr>
        <w:t xml:space="preserve"> de mejoramiento</w:t>
      </w:r>
      <w:r w:rsidR="00C769AA" w:rsidRPr="00093D0A">
        <w:rPr>
          <w:sz w:val="24"/>
          <w:szCs w:val="24"/>
        </w:rPr>
        <w:t>.</w:t>
      </w:r>
    </w:p>
    <w:p w:rsidR="00C769AA" w:rsidRPr="00093D0A" w:rsidRDefault="00C769AA" w:rsidP="00AB6B06">
      <w:pPr>
        <w:pStyle w:val="Prrafodelista"/>
        <w:numPr>
          <w:ilvl w:val="0"/>
          <w:numId w:val="6"/>
        </w:numPr>
        <w:jc w:val="both"/>
        <w:rPr>
          <w:sz w:val="24"/>
          <w:szCs w:val="24"/>
        </w:rPr>
      </w:pPr>
      <w:r w:rsidRPr="00093D0A">
        <w:rPr>
          <w:sz w:val="24"/>
          <w:szCs w:val="24"/>
        </w:rPr>
        <w:t xml:space="preserve">Conocer las actividades de los </w:t>
      </w:r>
      <w:r w:rsidR="006C14AE" w:rsidRPr="00093D0A">
        <w:rPr>
          <w:sz w:val="24"/>
          <w:szCs w:val="24"/>
        </w:rPr>
        <w:t>Comités</w:t>
      </w:r>
      <w:r w:rsidR="005E4B50" w:rsidRPr="00093D0A">
        <w:rPr>
          <w:sz w:val="24"/>
          <w:szCs w:val="24"/>
        </w:rPr>
        <w:t xml:space="preserve"> de Trabajo.</w:t>
      </w:r>
    </w:p>
    <w:p w:rsidR="003437AC" w:rsidRPr="00093D0A" w:rsidRDefault="003437AC" w:rsidP="00AB6B06">
      <w:pPr>
        <w:pStyle w:val="Prrafodelista"/>
        <w:numPr>
          <w:ilvl w:val="0"/>
          <w:numId w:val="6"/>
        </w:numPr>
        <w:jc w:val="both"/>
        <w:rPr>
          <w:sz w:val="24"/>
          <w:szCs w:val="24"/>
        </w:rPr>
      </w:pPr>
      <w:r w:rsidRPr="00093D0A">
        <w:rPr>
          <w:sz w:val="24"/>
          <w:szCs w:val="24"/>
        </w:rPr>
        <w:t>Realizar seguimiento a los representantes de la asociación ante los otros espacios de participación en salud.</w:t>
      </w:r>
    </w:p>
    <w:p w:rsidR="003437AC" w:rsidRPr="00093D0A" w:rsidRDefault="003437AC" w:rsidP="00AB6B06">
      <w:pPr>
        <w:pStyle w:val="Prrafodelista"/>
        <w:numPr>
          <w:ilvl w:val="0"/>
          <w:numId w:val="6"/>
        </w:numPr>
        <w:jc w:val="both"/>
        <w:rPr>
          <w:sz w:val="24"/>
          <w:szCs w:val="24"/>
        </w:rPr>
      </w:pPr>
      <w:r w:rsidRPr="00093D0A">
        <w:rPr>
          <w:sz w:val="24"/>
          <w:szCs w:val="24"/>
        </w:rPr>
        <w:t>Rendir informe general de las actividades de la Asamblea General en cada una de las reuniones ordinarias.</w:t>
      </w:r>
    </w:p>
    <w:p w:rsidR="003437AC" w:rsidRPr="00093D0A" w:rsidRDefault="003437AC" w:rsidP="00AB6B06">
      <w:pPr>
        <w:pStyle w:val="Prrafodelista"/>
        <w:numPr>
          <w:ilvl w:val="0"/>
          <w:numId w:val="6"/>
        </w:numPr>
        <w:jc w:val="both"/>
        <w:rPr>
          <w:sz w:val="24"/>
          <w:szCs w:val="24"/>
        </w:rPr>
      </w:pPr>
      <w:r w:rsidRPr="00093D0A">
        <w:rPr>
          <w:sz w:val="24"/>
          <w:szCs w:val="24"/>
        </w:rPr>
        <w:t>Llevar acta de cada reunión.</w:t>
      </w:r>
    </w:p>
    <w:p w:rsidR="003437AC" w:rsidRPr="00093D0A" w:rsidRDefault="003437AC" w:rsidP="00AB6B06">
      <w:pPr>
        <w:jc w:val="both"/>
        <w:rPr>
          <w:sz w:val="24"/>
          <w:szCs w:val="24"/>
        </w:rPr>
      </w:pPr>
    </w:p>
    <w:p w:rsidR="003437AC" w:rsidRPr="00093D0A" w:rsidRDefault="003437AC" w:rsidP="00AB6B06">
      <w:pPr>
        <w:spacing w:after="0"/>
        <w:jc w:val="both"/>
        <w:rPr>
          <w:sz w:val="24"/>
          <w:szCs w:val="24"/>
        </w:rPr>
      </w:pPr>
      <w:r w:rsidRPr="00093D0A">
        <w:rPr>
          <w:b/>
          <w:sz w:val="24"/>
          <w:szCs w:val="24"/>
        </w:rPr>
        <w:t xml:space="preserve">ARTICULO 18: SISTEMA DE ELECCION Y PERIODO. </w:t>
      </w:r>
      <w:r w:rsidRPr="00093D0A">
        <w:rPr>
          <w:sz w:val="24"/>
          <w:szCs w:val="24"/>
        </w:rPr>
        <w:t xml:space="preserve"> La elección de la Junta Directiva se hará en Asamblea General para un periodo de dos (2) años, el cual inicia e</w:t>
      </w:r>
      <w:r w:rsidR="005F7C53" w:rsidRPr="00093D0A">
        <w:rPr>
          <w:sz w:val="24"/>
          <w:szCs w:val="24"/>
        </w:rPr>
        <w:t xml:space="preserve">n la misma fecha de su </w:t>
      </w:r>
      <w:r w:rsidR="006735FA" w:rsidRPr="00093D0A">
        <w:rPr>
          <w:sz w:val="24"/>
          <w:szCs w:val="24"/>
        </w:rPr>
        <w:t>elección,</w:t>
      </w:r>
      <w:r w:rsidR="005F7C53" w:rsidRPr="00093D0A">
        <w:rPr>
          <w:sz w:val="24"/>
          <w:szCs w:val="24"/>
        </w:rPr>
        <w:t xml:space="preserve"> y </w:t>
      </w:r>
      <w:r w:rsidR="003742A5">
        <w:rPr>
          <w:sz w:val="24"/>
          <w:szCs w:val="24"/>
        </w:rPr>
        <w:t xml:space="preserve">no </w:t>
      </w:r>
      <w:r w:rsidR="005F7C53" w:rsidRPr="00093D0A">
        <w:rPr>
          <w:sz w:val="24"/>
          <w:szCs w:val="24"/>
        </w:rPr>
        <w:t>p</w:t>
      </w:r>
      <w:r w:rsidR="00F4646A" w:rsidRPr="00093D0A">
        <w:rPr>
          <w:sz w:val="24"/>
          <w:szCs w:val="24"/>
        </w:rPr>
        <w:t xml:space="preserve">odrá ser reelegida en forma </w:t>
      </w:r>
      <w:r w:rsidRPr="00093D0A">
        <w:rPr>
          <w:sz w:val="24"/>
          <w:szCs w:val="24"/>
        </w:rPr>
        <w:t>consecutiva.</w:t>
      </w:r>
    </w:p>
    <w:p w:rsidR="003437AC" w:rsidRPr="00093D0A" w:rsidRDefault="003437AC" w:rsidP="00AB6B06">
      <w:pPr>
        <w:spacing w:after="0"/>
        <w:jc w:val="both"/>
        <w:rPr>
          <w:sz w:val="24"/>
          <w:szCs w:val="24"/>
        </w:rPr>
      </w:pPr>
      <w:r w:rsidRPr="00093D0A">
        <w:rPr>
          <w:sz w:val="24"/>
          <w:szCs w:val="24"/>
        </w:rPr>
        <w:t>La elección se realizará por votación secreta o a mano alzada entre los afiliados hábiles que postulen su nombre o sean postulados para los respectivos cargos.</w:t>
      </w:r>
    </w:p>
    <w:p w:rsidR="003437AC" w:rsidRPr="00093D0A" w:rsidRDefault="003437AC" w:rsidP="00AB6B06">
      <w:pPr>
        <w:spacing w:after="0"/>
        <w:jc w:val="both"/>
        <w:rPr>
          <w:sz w:val="24"/>
          <w:szCs w:val="24"/>
        </w:rPr>
      </w:pPr>
    </w:p>
    <w:p w:rsidR="003437AC" w:rsidRPr="00093D0A" w:rsidRDefault="00926B80" w:rsidP="00AB6B06">
      <w:pPr>
        <w:spacing w:after="0"/>
        <w:jc w:val="both"/>
        <w:rPr>
          <w:sz w:val="24"/>
          <w:szCs w:val="24"/>
        </w:rPr>
      </w:pPr>
      <w:r w:rsidRPr="00093D0A">
        <w:rPr>
          <w:b/>
          <w:sz w:val="24"/>
          <w:szCs w:val="24"/>
        </w:rPr>
        <w:t>ARTÍCULO</w:t>
      </w:r>
      <w:r w:rsidR="003437AC" w:rsidRPr="00093D0A">
        <w:rPr>
          <w:b/>
          <w:sz w:val="24"/>
          <w:szCs w:val="24"/>
        </w:rPr>
        <w:t xml:space="preserve"> 19</w:t>
      </w:r>
      <w:r w:rsidRPr="00093D0A">
        <w:rPr>
          <w:b/>
          <w:sz w:val="24"/>
          <w:szCs w:val="24"/>
        </w:rPr>
        <w:t>: DEL</w:t>
      </w:r>
      <w:r w:rsidR="003437AC" w:rsidRPr="00093D0A">
        <w:rPr>
          <w:b/>
          <w:sz w:val="24"/>
          <w:szCs w:val="24"/>
        </w:rPr>
        <w:t xml:space="preserve"> PRESIDENTE. </w:t>
      </w:r>
      <w:r w:rsidR="003437AC" w:rsidRPr="00093D0A">
        <w:rPr>
          <w:sz w:val="24"/>
          <w:szCs w:val="24"/>
        </w:rPr>
        <w:t>El presidente tiene las siguientes funciones:</w:t>
      </w:r>
    </w:p>
    <w:p w:rsidR="003437AC" w:rsidRPr="00093D0A" w:rsidRDefault="003437AC" w:rsidP="00AB6B06">
      <w:pPr>
        <w:spacing w:after="0"/>
        <w:jc w:val="both"/>
        <w:rPr>
          <w:sz w:val="24"/>
          <w:szCs w:val="24"/>
        </w:rPr>
      </w:pPr>
    </w:p>
    <w:p w:rsidR="003437AC" w:rsidRPr="00093D0A" w:rsidRDefault="003437AC" w:rsidP="00AB6B06">
      <w:pPr>
        <w:pStyle w:val="Prrafodelista"/>
        <w:numPr>
          <w:ilvl w:val="0"/>
          <w:numId w:val="7"/>
        </w:numPr>
        <w:spacing w:after="0"/>
        <w:jc w:val="both"/>
        <w:rPr>
          <w:sz w:val="24"/>
          <w:szCs w:val="24"/>
        </w:rPr>
      </w:pPr>
      <w:r w:rsidRPr="00093D0A">
        <w:rPr>
          <w:sz w:val="24"/>
          <w:szCs w:val="24"/>
        </w:rPr>
        <w:t xml:space="preserve">Ejercer representación de la </w:t>
      </w:r>
      <w:r w:rsidR="00EB5B26" w:rsidRPr="00093D0A">
        <w:rPr>
          <w:sz w:val="24"/>
          <w:szCs w:val="24"/>
        </w:rPr>
        <w:t>Asociación</w:t>
      </w:r>
      <w:r w:rsidRPr="00093D0A">
        <w:rPr>
          <w:sz w:val="24"/>
          <w:szCs w:val="24"/>
        </w:rPr>
        <w:t xml:space="preserve"> de Usuarios.</w:t>
      </w:r>
    </w:p>
    <w:p w:rsidR="003437AC" w:rsidRPr="00093D0A" w:rsidRDefault="003437AC" w:rsidP="00AB6B06">
      <w:pPr>
        <w:pStyle w:val="Prrafodelista"/>
        <w:numPr>
          <w:ilvl w:val="0"/>
          <w:numId w:val="7"/>
        </w:numPr>
        <w:spacing w:after="0"/>
        <w:jc w:val="both"/>
        <w:rPr>
          <w:sz w:val="24"/>
          <w:szCs w:val="24"/>
        </w:rPr>
      </w:pPr>
      <w:r w:rsidRPr="00093D0A">
        <w:rPr>
          <w:sz w:val="24"/>
          <w:szCs w:val="24"/>
        </w:rPr>
        <w:t xml:space="preserve">Cumplir </w:t>
      </w:r>
      <w:r w:rsidR="00EB5B26" w:rsidRPr="00093D0A">
        <w:rPr>
          <w:sz w:val="24"/>
          <w:szCs w:val="24"/>
        </w:rPr>
        <w:t>y hacer cumplir</w:t>
      </w:r>
      <w:r w:rsidRPr="00093D0A">
        <w:rPr>
          <w:sz w:val="24"/>
          <w:szCs w:val="24"/>
        </w:rPr>
        <w:t xml:space="preserve"> los estatutos y las </w:t>
      </w:r>
      <w:r w:rsidR="00EB5B26" w:rsidRPr="00093D0A">
        <w:rPr>
          <w:sz w:val="24"/>
          <w:szCs w:val="24"/>
        </w:rPr>
        <w:t>decisiones</w:t>
      </w:r>
      <w:r w:rsidRPr="00093D0A">
        <w:rPr>
          <w:sz w:val="24"/>
          <w:szCs w:val="24"/>
        </w:rPr>
        <w:t xml:space="preserve"> de la Asamblea.</w:t>
      </w:r>
    </w:p>
    <w:p w:rsidR="003437AC" w:rsidRPr="00093D0A" w:rsidRDefault="003437AC" w:rsidP="00AB6B06">
      <w:pPr>
        <w:pStyle w:val="Prrafodelista"/>
        <w:numPr>
          <w:ilvl w:val="0"/>
          <w:numId w:val="7"/>
        </w:numPr>
        <w:spacing w:after="0"/>
        <w:jc w:val="both"/>
        <w:rPr>
          <w:sz w:val="24"/>
          <w:szCs w:val="24"/>
        </w:rPr>
      </w:pPr>
      <w:r w:rsidRPr="00093D0A">
        <w:rPr>
          <w:sz w:val="24"/>
          <w:szCs w:val="24"/>
        </w:rPr>
        <w:t xml:space="preserve">Convocar y presidir a asamblea ordinaria y extraordinaria de la </w:t>
      </w:r>
      <w:r w:rsidR="00EB5B26" w:rsidRPr="00093D0A">
        <w:rPr>
          <w:sz w:val="24"/>
          <w:szCs w:val="24"/>
        </w:rPr>
        <w:t>Asociación</w:t>
      </w:r>
      <w:r w:rsidRPr="00093D0A">
        <w:rPr>
          <w:sz w:val="24"/>
          <w:szCs w:val="24"/>
        </w:rPr>
        <w:t>.</w:t>
      </w:r>
    </w:p>
    <w:p w:rsidR="003437AC" w:rsidRPr="00093D0A" w:rsidRDefault="003437AC" w:rsidP="00AB6B06">
      <w:pPr>
        <w:pStyle w:val="Prrafodelista"/>
        <w:numPr>
          <w:ilvl w:val="0"/>
          <w:numId w:val="7"/>
        </w:numPr>
        <w:spacing w:after="0"/>
        <w:jc w:val="both"/>
        <w:rPr>
          <w:sz w:val="24"/>
          <w:szCs w:val="24"/>
        </w:rPr>
      </w:pPr>
      <w:r w:rsidRPr="00093D0A">
        <w:rPr>
          <w:sz w:val="24"/>
          <w:szCs w:val="24"/>
        </w:rPr>
        <w:t>Coordinar reuniones.</w:t>
      </w:r>
    </w:p>
    <w:p w:rsidR="003437AC" w:rsidRPr="00093D0A" w:rsidRDefault="003437AC" w:rsidP="00AB6B06">
      <w:pPr>
        <w:pStyle w:val="Prrafodelista"/>
        <w:numPr>
          <w:ilvl w:val="0"/>
          <w:numId w:val="7"/>
        </w:numPr>
        <w:spacing w:after="0"/>
        <w:jc w:val="both"/>
        <w:rPr>
          <w:sz w:val="24"/>
          <w:szCs w:val="24"/>
        </w:rPr>
      </w:pPr>
      <w:r w:rsidRPr="00093D0A">
        <w:rPr>
          <w:sz w:val="24"/>
          <w:szCs w:val="24"/>
        </w:rPr>
        <w:t xml:space="preserve">Articular </w:t>
      </w:r>
      <w:r w:rsidR="00EB5B26" w:rsidRPr="00093D0A">
        <w:rPr>
          <w:sz w:val="24"/>
          <w:szCs w:val="24"/>
        </w:rPr>
        <w:t>las actividades realizadas por los comités.</w:t>
      </w:r>
    </w:p>
    <w:p w:rsidR="00EB5B26" w:rsidRPr="00093D0A" w:rsidRDefault="00EB5B26" w:rsidP="00AB6B06">
      <w:pPr>
        <w:pStyle w:val="Prrafodelista"/>
        <w:numPr>
          <w:ilvl w:val="0"/>
          <w:numId w:val="7"/>
        </w:numPr>
        <w:spacing w:after="0"/>
        <w:jc w:val="both"/>
        <w:rPr>
          <w:sz w:val="24"/>
          <w:szCs w:val="24"/>
        </w:rPr>
      </w:pPr>
      <w:r w:rsidRPr="00093D0A">
        <w:rPr>
          <w:sz w:val="24"/>
          <w:szCs w:val="24"/>
        </w:rPr>
        <w:t>Velar por la cabal ejecución de los planes y programas aprobados por la asociación y solicitar informes a los comités de trabajo.</w:t>
      </w:r>
    </w:p>
    <w:p w:rsidR="00EB5B26" w:rsidRPr="00093D0A" w:rsidRDefault="00EB5B26" w:rsidP="00AB6B06">
      <w:pPr>
        <w:pStyle w:val="Prrafodelista"/>
        <w:numPr>
          <w:ilvl w:val="0"/>
          <w:numId w:val="7"/>
        </w:numPr>
        <w:spacing w:after="0"/>
        <w:jc w:val="both"/>
        <w:rPr>
          <w:sz w:val="24"/>
          <w:szCs w:val="24"/>
        </w:rPr>
      </w:pPr>
      <w:r w:rsidRPr="00093D0A">
        <w:rPr>
          <w:sz w:val="24"/>
          <w:szCs w:val="24"/>
        </w:rPr>
        <w:t xml:space="preserve">Establecer mecanismos de coordinación </w:t>
      </w:r>
      <w:r w:rsidR="007B2707" w:rsidRPr="00093D0A">
        <w:rPr>
          <w:sz w:val="24"/>
          <w:szCs w:val="24"/>
        </w:rPr>
        <w:t>y comunicación con las diferentes Asociaciones de usuarios existentes del Municipio.</w:t>
      </w:r>
    </w:p>
    <w:p w:rsidR="00E40BB4" w:rsidRPr="00093D0A" w:rsidRDefault="007B2707" w:rsidP="00AB6B06">
      <w:pPr>
        <w:pStyle w:val="Prrafodelista"/>
        <w:numPr>
          <w:ilvl w:val="0"/>
          <w:numId w:val="7"/>
        </w:numPr>
        <w:spacing w:after="0"/>
        <w:jc w:val="both"/>
        <w:rPr>
          <w:sz w:val="24"/>
          <w:szCs w:val="24"/>
        </w:rPr>
      </w:pPr>
      <w:r w:rsidRPr="00093D0A">
        <w:rPr>
          <w:sz w:val="24"/>
          <w:szCs w:val="24"/>
        </w:rPr>
        <w:t xml:space="preserve">Velar por el cumplimiento de los derechos y deberes de los usuarios </w:t>
      </w:r>
      <w:r w:rsidR="00E40BB4" w:rsidRPr="00093D0A">
        <w:rPr>
          <w:sz w:val="24"/>
          <w:szCs w:val="24"/>
        </w:rPr>
        <w:t>de la institución.</w:t>
      </w:r>
    </w:p>
    <w:p w:rsidR="00E40BB4" w:rsidRPr="00093D0A" w:rsidRDefault="00E40BB4" w:rsidP="00AB6B06">
      <w:pPr>
        <w:pStyle w:val="Prrafodelista"/>
        <w:numPr>
          <w:ilvl w:val="0"/>
          <w:numId w:val="7"/>
        </w:numPr>
        <w:spacing w:after="0"/>
        <w:jc w:val="both"/>
        <w:rPr>
          <w:sz w:val="24"/>
          <w:szCs w:val="24"/>
        </w:rPr>
      </w:pPr>
      <w:r w:rsidRPr="00093D0A">
        <w:rPr>
          <w:sz w:val="24"/>
          <w:szCs w:val="24"/>
        </w:rPr>
        <w:t>Servir de interlocutor entre la Asociación y las directivas de la asociación.</w:t>
      </w:r>
    </w:p>
    <w:p w:rsidR="00E40BB4" w:rsidRPr="00093D0A" w:rsidRDefault="00E40BB4" w:rsidP="00AB6B06">
      <w:pPr>
        <w:pStyle w:val="Prrafodelista"/>
        <w:numPr>
          <w:ilvl w:val="0"/>
          <w:numId w:val="7"/>
        </w:numPr>
        <w:spacing w:after="0"/>
        <w:jc w:val="both"/>
        <w:rPr>
          <w:sz w:val="24"/>
          <w:szCs w:val="24"/>
        </w:rPr>
      </w:pPr>
      <w:r w:rsidRPr="00093D0A">
        <w:rPr>
          <w:sz w:val="24"/>
          <w:szCs w:val="24"/>
        </w:rPr>
        <w:t xml:space="preserve">Programar con los representantes a los otros espacios de participación social en salud, reuniones con los usuarios para informar sobre su </w:t>
      </w:r>
      <w:r w:rsidR="00093158" w:rsidRPr="00093D0A">
        <w:rPr>
          <w:sz w:val="24"/>
          <w:szCs w:val="24"/>
        </w:rPr>
        <w:t>gestión, participación</w:t>
      </w:r>
      <w:r w:rsidRPr="00093D0A">
        <w:rPr>
          <w:sz w:val="24"/>
          <w:szCs w:val="24"/>
        </w:rPr>
        <w:t xml:space="preserve"> y decisiones tomadas.</w:t>
      </w:r>
    </w:p>
    <w:p w:rsidR="00E40BB4" w:rsidRPr="00093D0A" w:rsidRDefault="00E40BB4" w:rsidP="00AB6B06">
      <w:pPr>
        <w:pStyle w:val="Prrafodelista"/>
        <w:numPr>
          <w:ilvl w:val="0"/>
          <w:numId w:val="7"/>
        </w:numPr>
        <w:spacing w:after="0"/>
        <w:jc w:val="both"/>
        <w:rPr>
          <w:sz w:val="24"/>
          <w:szCs w:val="24"/>
        </w:rPr>
      </w:pPr>
      <w:r w:rsidRPr="00093D0A">
        <w:rPr>
          <w:sz w:val="24"/>
          <w:szCs w:val="24"/>
        </w:rPr>
        <w:t>Promover afiliación permanente de usuarios.</w:t>
      </w:r>
    </w:p>
    <w:p w:rsidR="00E40BB4" w:rsidRPr="00093D0A" w:rsidRDefault="00E40BB4" w:rsidP="00AB6B06">
      <w:pPr>
        <w:pStyle w:val="Prrafodelista"/>
        <w:numPr>
          <w:ilvl w:val="0"/>
          <w:numId w:val="7"/>
        </w:numPr>
        <w:spacing w:after="0"/>
        <w:jc w:val="both"/>
        <w:rPr>
          <w:sz w:val="24"/>
          <w:szCs w:val="24"/>
        </w:rPr>
      </w:pPr>
      <w:r w:rsidRPr="00093D0A">
        <w:rPr>
          <w:sz w:val="24"/>
          <w:szCs w:val="24"/>
        </w:rPr>
        <w:t xml:space="preserve">Preparar el orden del </w:t>
      </w:r>
      <w:r w:rsidR="00093158" w:rsidRPr="00093D0A">
        <w:rPr>
          <w:sz w:val="24"/>
          <w:szCs w:val="24"/>
        </w:rPr>
        <w:t>día</w:t>
      </w:r>
      <w:r w:rsidRPr="00093D0A">
        <w:rPr>
          <w:sz w:val="24"/>
          <w:szCs w:val="24"/>
        </w:rPr>
        <w:t xml:space="preserve"> de las reuniones la Junta Directiva y someterlo a </w:t>
      </w:r>
      <w:r w:rsidR="00093158" w:rsidRPr="00093D0A">
        <w:rPr>
          <w:sz w:val="24"/>
          <w:szCs w:val="24"/>
        </w:rPr>
        <w:t>consideración</w:t>
      </w:r>
      <w:r w:rsidRPr="00093D0A">
        <w:rPr>
          <w:sz w:val="24"/>
          <w:szCs w:val="24"/>
        </w:rPr>
        <w:t xml:space="preserve"> del mismo.</w:t>
      </w:r>
    </w:p>
    <w:p w:rsidR="00E40BB4" w:rsidRPr="00093D0A" w:rsidRDefault="00E40BB4" w:rsidP="00AB6B06">
      <w:pPr>
        <w:pStyle w:val="Prrafodelista"/>
        <w:numPr>
          <w:ilvl w:val="0"/>
          <w:numId w:val="7"/>
        </w:numPr>
        <w:spacing w:after="0"/>
        <w:jc w:val="both"/>
        <w:rPr>
          <w:sz w:val="24"/>
          <w:szCs w:val="24"/>
        </w:rPr>
      </w:pPr>
      <w:r w:rsidRPr="00093D0A">
        <w:rPr>
          <w:sz w:val="24"/>
          <w:szCs w:val="24"/>
        </w:rPr>
        <w:t>Firmar la correspondencia y actas de reunión.</w:t>
      </w:r>
    </w:p>
    <w:p w:rsidR="00E40BB4" w:rsidRPr="00093D0A" w:rsidRDefault="00E40BB4" w:rsidP="00AB6B06">
      <w:pPr>
        <w:pStyle w:val="Prrafodelista"/>
        <w:spacing w:after="0"/>
        <w:jc w:val="both"/>
        <w:rPr>
          <w:sz w:val="24"/>
          <w:szCs w:val="24"/>
        </w:rPr>
      </w:pPr>
    </w:p>
    <w:p w:rsidR="003437AC" w:rsidRPr="00093D0A" w:rsidRDefault="00E40BB4" w:rsidP="00AB6B06">
      <w:pPr>
        <w:spacing w:after="0"/>
        <w:jc w:val="both"/>
        <w:rPr>
          <w:sz w:val="24"/>
          <w:szCs w:val="24"/>
        </w:rPr>
      </w:pPr>
      <w:r w:rsidRPr="00093D0A">
        <w:rPr>
          <w:sz w:val="24"/>
          <w:szCs w:val="24"/>
        </w:rPr>
        <w:t>La no asistencia a tres reuniones no justificadas (de la j</w:t>
      </w:r>
      <w:r w:rsidR="00093158" w:rsidRPr="00093D0A">
        <w:rPr>
          <w:sz w:val="24"/>
          <w:szCs w:val="24"/>
        </w:rPr>
        <w:t>unta directiva o de la asamblea) consecutivas o cuatro no consecutivas en el año conllevara a la pérdida del cargo.</w:t>
      </w:r>
    </w:p>
    <w:p w:rsidR="00752F72" w:rsidRPr="00093D0A" w:rsidRDefault="00752F72" w:rsidP="00AB6B06">
      <w:pPr>
        <w:spacing w:after="0"/>
        <w:jc w:val="both"/>
        <w:rPr>
          <w:sz w:val="24"/>
          <w:szCs w:val="24"/>
        </w:rPr>
      </w:pPr>
    </w:p>
    <w:p w:rsidR="00752F72" w:rsidRPr="00093D0A" w:rsidRDefault="00093D0A" w:rsidP="00AB6B06">
      <w:pPr>
        <w:spacing w:after="0"/>
        <w:jc w:val="both"/>
        <w:rPr>
          <w:sz w:val="24"/>
          <w:szCs w:val="24"/>
        </w:rPr>
      </w:pPr>
      <w:r>
        <w:rPr>
          <w:b/>
          <w:sz w:val="24"/>
          <w:szCs w:val="24"/>
        </w:rPr>
        <w:t>PARÁGRAFO</w:t>
      </w:r>
      <w:r w:rsidR="00752F72" w:rsidRPr="00093D0A">
        <w:rPr>
          <w:b/>
          <w:sz w:val="24"/>
          <w:szCs w:val="24"/>
        </w:rPr>
        <w:t xml:space="preserve"> 1</w:t>
      </w:r>
      <w:r w:rsidR="00926B80" w:rsidRPr="00093D0A">
        <w:rPr>
          <w:b/>
          <w:sz w:val="24"/>
          <w:szCs w:val="24"/>
        </w:rPr>
        <w:t xml:space="preserve">: </w:t>
      </w:r>
      <w:r w:rsidR="00926B80" w:rsidRPr="00093D0A">
        <w:rPr>
          <w:sz w:val="24"/>
          <w:szCs w:val="24"/>
        </w:rPr>
        <w:t>En</w:t>
      </w:r>
      <w:r w:rsidR="00752F72" w:rsidRPr="00093D0A">
        <w:rPr>
          <w:sz w:val="24"/>
          <w:szCs w:val="24"/>
        </w:rPr>
        <w:t xml:space="preserve"> caso del no cumplimiento de las funciones o faltas graves de acuerdo a la normatividad vigente la asamblea podrá reunirse por derecho propio para elección del nuevo presidente.</w:t>
      </w:r>
    </w:p>
    <w:p w:rsidR="00752F72" w:rsidRPr="00093D0A" w:rsidRDefault="00752F72" w:rsidP="00AB6B06">
      <w:pPr>
        <w:spacing w:after="0"/>
        <w:jc w:val="both"/>
        <w:rPr>
          <w:sz w:val="24"/>
          <w:szCs w:val="24"/>
        </w:rPr>
      </w:pPr>
    </w:p>
    <w:p w:rsidR="00752F72" w:rsidRPr="00093D0A" w:rsidRDefault="00093D0A" w:rsidP="00AB6B06">
      <w:pPr>
        <w:spacing w:after="0"/>
        <w:jc w:val="both"/>
        <w:rPr>
          <w:sz w:val="24"/>
          <w:szCs w:val="24"/>
        </w:rPr>
      </w:pPr>
      <w:r>
        <w:rPr>
          <w:b/>
          <w:sz w:val="24"/>
          <w:szCs w:val="24"/>
        </w:rPr>
        <w:t>PARÁGRAFO</w:t>
      </w:r>
      <w:r w:rsidRPr="00093D0A">
        <w:rPr>
          <w:b/>
          <w:sz w:val="24"/>
          <w:szCs w:val="24"/>
        </w:rPr>
        <w:t xml:space="preserve"> </w:t>
      </w:r>
      <w:r w:rsidR="00752F72" w:rsidRPr="00093D0A">
        <w:rPr>
          <w:b/>
          <w:sz w:val="24"/>
          <w:szCs w:val="24"/>
        </w:rPr>
        <w:t>2</w:t>
      </w:r>
      <w:r w:rsidR="00926B80" w:rsidRPr="00093D0A">
        <w:rPr>
          <w:b/>
          <w:sz w:val="24"/>
          <w:szCs w:val="24"/>
        </w:rPr>
        <w:t xml:space="preserve">: </w:t>
      </w:r>
      <w:r w:rsidR="00926B80" w:rsidRPr="00093D0A">
        <w:rPr>
          <w:sz w:val="24"/>
          <w:szCs w:val="24"/>
        </w:rPr>
        <w:t>En</w:t>
      </w:r>
      <w:r w:rsidR="00752F72" w:rsidRPr="00093D0A">
        <w:rPr>
          <w:sz w:val="24"/>
          <w:szCs w:val="24"/>
        </w:rPr>
        <w:t xml:space="preserve"> caso de renuncia al cargo de presidente se debe realizar por escrito presentarla en asamblea.</w:t>
      </w:r>
    </w:p>
    <w:p w:rsidR="00752F72" w:rsidRPr="00093D0A" w:rsidRDefault="00752F72" w:rsidP="00AB6B06">
      <w:pPr>
        <w:spacing w:after="0"/>
        <w:jc w:val="both"/>
        <w:rPr>
          <w:sz w:val="24"/>
          <w:szCs w:val="24"/>
        </w:rPr>
      </w:pPr>
    </w:p>
    <w:p w:rsidR="00752F72" w:rsidRPr="00093D0A" w:rsidRDefault="00093D0A" w:rsidP="00AB6B06">
      <w:pPr>
        <w:spacing w:after="0"/>
        <w:jc w:val="both"/>
        <w:rPr>
          <w:b/>
          <w:sz w:val="24"/>
          <w:szCs w:val="24"/>
        </w:rPr>
      </w:pPr>
      <w:r>
        <w:rPr>
          <w:b/>
          <w:sz w:val="24"/>
          <w:szCs w:val="24"/>
        </w:rPr>
        <w:t>PARÁGRAFO</w:t>
      </w:r>
      <w:r w:rsidRPr="00093D0A">
        <w:rPr>
          <w:b/>
          <w:sz w:val="24"/>
          <w:szCs w:val="24"/>
        </w:rPr>
        <w:t xml:space="preserve"> </w:t>
      </w:r>
      <w:r w:rsidR="00752F72" w:rsidRPr="00093D0A">
        <w:rPr>
          <w:b/>
          <w:sz w:val="24"/>
          <w:szCs w:val="24"/>
        </w:rPr>
        <w:t xml:space="preserve">3: </w:t>
      </w:r>
      <w:r w:rsidR="00752F72" w:rsidRPr="00093D0A">
        <w:rPr>
          <w:sz w:val="24"/>
          <w:szCs w:val="24"/>
        </w:rPr>
        <w:t xml:space="preserve">en caso de ser convocada la asamblea ordinaria o extraordinaria y no asistir el presidente, el secretario o en efecto uno </w:t>
      </w:r>
      <w:r w:rsidR="00873303" w:rsidRPr="00093D0A">
        <w:rPr>
          <w:sz w:val="24"/>
          <w:szCs w:val="24"/>
        </w:rPr>
        <w:t>los integrantes de la junta directiva deberán</w:t>
      </w:r>
      <w:r w:rsidR="00752F72" w:rsidRPr="00093D0A">
        <w:rPr>
          <w:sz w:val="24"/>
          <w:szCs w:val="24"/>
        </w:rPr>
        <w:t xml:space="preserve"> presidir la asamblea.</w:t>
      </w:r>
    </w:p>
    <w:p w:rsidR="00240520" w:rsidRPr="00093D0A" w:rsidRDefault="00054A5A" w:rsidP="00AB6B06">
      <w:pPr>
        <w:tabs>
          <w:tab w:val="left" w:pos="1200"/>
        </w:tabs>
        <w:jc w:val="both"/>
        <w:rPr>
          <w:b/>
          <w:sz w:val="24"/>
          <w:szCs w:val="24"/>
        </w:rPr>
      </w:pPr>
      <w:r w:rsidRPr="00093D0A">
        <w:rPr>
          <w:b/>
          <w:sz w:val="24"/>
          <w:szCs w:val="24"/>
        </w:rPr>
        <w:tab/>
      </w:r>
    </w:p>
    <w:p w:rsidR="009D22A0" w:rsidRPr="00093D0A" w:rsidRDefault="00926B80" w:rsidP="00AB6B06">
      <w:pPr>
        <w:tabs>
          <w:tab w:val="left" w:pos="1200"/>
        </w:tabs>
        <w:jc w:val="both"/>
        <w:rPr>
          <w:sz w:val="24"/>
          <w:szCs w:val="24"/>
        </w:rPr>
      </w:pPr>
      <w:r w:rsidRPr="00093D0A">
        <w:rPr>
          <w:b/>
          <w:sz w:val="24"/>
          <w:szCs w:val="24"/>
        </w:rPr>
        <w:t>ARTÍCULO</w:t>
      </w:r>
      <w:r w:rsidR="009D22A0" w:rsidRPr="00093D0A">
        <w:rPr>
          <w:b/>
          <w:sz w:val="24"/>
          <w:szCs w:val="24"/>
        </w:rPr>
        <w:t xml:space="preserve"> 20: DEL SECRETARIO. </w:t>
      </w:r>
      <w:r w:rsidR="009D22A0" w:rsidRPr="00093D0A">
        <w:rPr>
          <w:sz w:val="24"/>
          <w:szCs w:val="24"/>
        </w:rPr>
        <w:t>El secretario tiene las siguientes funciones:</w:t>
      </w:r>
    </w:p>
    <w:p w:rsidR="009D22A0" w:rsidRPr="00093D0A" w:rsidRDefault="009D22A0" w:rsidP="00AB6B06">
      <w:pPr>
        <w:pStyle w:val="Prrafodelista"/>
        <w:numPr>
          <w:ilvl w:val="0"/>
          <w:numId w:val="8"/>
        </w:numPr>
        <w:tabs>
          <w:tab w:val="left" w:pos="1200"/>
        </w:tabs>
        <w:jc w:val="both"/>
        <w:rPr>
          <w:sz w:val="24"/>
          <w:szCs w:val="24"/>
        </w:rPr>
      </w:pPr>
      <w:r w:rsidRPr="00093D0A">
        <w:rPr>
          <w:sz w:val="24"/>
          <w:szCs w:val="24"/>
        </w:rPr>
        <w:t>Comunicar conjuntamente con el presidente las reuniones de la asamblea y de la junta directiva.</w:t>
      </w:r>
    </w:p>
    <w:p w:rsidR="009D22A0" w:rsidRPr="00093D0A" w:rsidRDefault="009D22A0" w:rsidP="00AB6B06">
      <w:pPr>
        <w:pStyle w:val="Prrafodelista"/>
        <w:numPr>
          <w:ilvl w:val="0"/>
          <w:numId w:val="8"/>
        </w:numPr>
        <w:tabs>
          <w:tab w:val="left" w:pos="1200"/>
        </w:tabs>
        <w:jc w:val="both"/>
        <w:rPr>
          <w:sz w:val="24"/>
          <w:szCs w:val="24"/>
        </w:rPr>
      </w:pPr>
      <w:r w:rsidRPr="00093D0A">
        <w:rPr>
          <w:sz w:val="24"/>
          <w:szCs w:val="24"/>
        </w:rPr>
        <w:t>Tener bajo su cuidado y mantener actualizado la planilla de asociados para las asambleas y de asociados hábiles para la toma de decisiones y elección de sus representantes ante otros espacios de participación; también el libro de Actas de asamblea y de actas de la junta directiva.</w:t>
      </w:r>
    </w:p>
    <w:p w:rsidR="009D22A0" w:rsidRPr="00093D0A" w:rsidRDefault="000F0CC8" w:rsidP="00AB6B06">
      <w:pPr>
        <w:pStyle w:val="Prrafodelista"/>
        <w:numPr>
          <w:ilvl w:val="0"/>
          <w:numId w:val="8"/>
        </w:numPr>
        <w:tabs>
          <w:tab w:val="left" w:pos="1200"/>
        </w:tabs>
        <w:jc w:val="both"/>
        <w:rPr>
          <w:sz w:val="24"/>
          <w:szCs w:val="24"/>
        </w:rPr>
      </w:pPr>
      <w:r w:rsidRPr="00093D0A">
        <w:rPr>
          <w:sz w:val="24"/>
          <w:szCs w:val="24"/>
        </w:rPr>
        <w:t>Organizar el archivo y documentos de la asociación, entregarlos de manera oportuna y eficiente al secretario que lo reemplace o a quien los solicite.</w:t>
      </w:r>
    </w:p>
    <w:p w:rsidR="000F0CC8" w:rsidRPr="00093D0A" w:rsidRDefault="000F0CC8" w:rsidP="00AB6B06">
      <w:pPr>
        <w:pStyle w:val="Prrafodelista"/>
        <w:numPr>
          <w:ilvl w:val="0"/>
          <w:numId w:val="8"/>
        </w:numPr>
        <w:tabs>
          <w:tab w:val="left" w:pos="1200"/>
        </w:tabs>
        <w:jc w:val="both"/>
        <w:rPr>
          <w:sz w:val="24"/>
          <w:szCs w:val="24"/>
        </w:rPr>
      </w:pPr>
      <w:r w:rsidRPr="00093D0A">
        <w:rPr>
          <w:sz w:val="24"/>
          <w:szCs w:val="24"/>
        </w:rPr>
        <w:t>Servir de secretario en las asambleas y reuniones de la junta directiva.</w:t>
      </w:r>
    </w:p>
    <w:p w:rsidR="000F0CC8" w:rsidRPr="00093D0A" w:rsidRDefault="000F0CC8" w:rsidP="00AB6B06">
      <w:pPr>
        <w:pStyle w:val="Prrafodelista"/>
        <w:numPr>
          <w:ilvl w:val="0"/>
          <w:numId w:val="8"/>
        </w:numPr>
        <w:tabs>
          <w:tab w:val="left" w:pos="1200"/>
        </w:tabs>
        <w:jc w:val="both"/>
        <w:rPr>
          <w:sz w:val="24"/>
          <w:szCs w:val="24"/>
        </w:rPr>
      </w:pPr>
      <w:r w:rsidRPr="00093D0A">
        <w:rPr>
          <w:sz w:val="24"/>
          <w:szCs w:val="24"/>
        </w:rPr>
        <w:t>Certificar sobre la condición de afiliados de la asociación de usuarios.</w:t>
      </w:r>
    </w:p>
    <w:p w:rsidR="000F0CC8" w:rsidRPr="00093D0A" w:rsidRDefault="000F0CC8" w:rsidP="00AB6B06">
      <w:pPr>
        <w:tabs>
          <w:tab w:val="left" w:pos="1200"/>
        </w:tabs>
        <w:jc w:val="both"/>
        <w:rPr>
          <w:sz w:val="24"/>
          <w:szCs w:val="24"/>
        </w:rPr>
      </w:pPr>
      <w:r w:rsidRPr="00093D0A">
        <w:rPr>
          <w:sz w:val="24"/>
          <w:szCs w:val="24"/>
        </w:rPr>
        <w:t>La no asistencia a tres reuniones no justificadas (de la junta directiva o de la asamblea) consecutivas o cuatro no consecutivas en el año conllevara a la pérdida del cargo</w:t>
      </w:r>
      <w:r w:rsidR="00E06658" w:rsidRPr="00093D0A">
        <w:rPr>
          <w:sz w:val="24"/>
          <w:szCs w:val="24"/>
        </w:rPr>
        <w:t>.</w:t>
      </w:r>
    </w:p>
    <w:p w:rsidR="00E06658" w:rsidRPr="00093D0A" w:rsidRDefault="00093D0A" w:rsidP="00AB6B06">
      <w:pPr>
        <w:tabs>
          <w:tab w:val="left" w:pos="1200"/>
        </w:tabs>
        <w:jc w:val="both"/>
        <w:rPr>
          <w:sz w:val="24"/>
          <w:szCs w:val="24"/>
        </w:rPr>
      </w:pPr>
      <w:r>
        <w:rPr>
          <w:b/>
          <w:sz w:val="24"/>
          <w:szCs w:val="24"/>
        </w:rPr>
        <w:t>PARÁGRAFO</w:t>
      </w:r>
      <w:r w:rsidRPr="00093D0A">
        <w:rPr>
          <w:b/>
          <w:sz w:val="24"/>
          <w:szCs w:val="24"/>
        </w:rPr>
        <w:t xml:space="preserve"> </w:t>
      </w:r>
      <w:r w:rsidR="00E06658" w:rsidRPr="00093D0A">
        <w:rPr>
          <w:b/>
          <w:sz w:val="24"/>
          <w:szCs w:val="24"/>
        </w:rPr>
        <w:t xml:space="preserve">1: </w:t>
      </w:r>
      <w:r w:rsidR="00CC03E5" w:rsidRPr="00093D0A">
        <w:rPr>
          <w:sz w:val="24"/>
          <w:szCs w:val="24"/>
        </w:rPr>
        <w:t>En caso del no cump</w:t>
      </w:r>
      <w:r w:rsidR="00540BD4" w:rsidRPr="00093D0A">
        <w:rPr>
          <w:sz w:val="24"/>
          <w:szCs w:val="24"/>
        </w:rPr>
        <w:t>limiento de las funciones el presidente convocara a la asamblea para elección del nuevo secretario.</w:t>
      </w:r>
    </w:p>
    <w:p w:rsidR="00540BD4" w:rsidRPr="00093D0A" w:rsidRDefault="00093D0A" w:rsidP="00AB6B06">
      <w:pPr>
        <w:tabs>
          <w:tab w:val="left" w:pos="1200"/>
        </w:tabs>
        <w:jc w:val="both"/>
        <w:rPr>
          <w:sz w:val="24"/>
          <w:szCs w:val="24"/>
        </w:rPr>
      </w:pPr>
      <w:r>
        <w:rPr>
          <w:b/>
          <w:sz w:val="24"/>
          <w:szCs w:val="24"/>
        </w:rPr>
        <w:t>PARÁGRAFO</w:t>
      </w:r>
      <w:r w:rsidRPr="00093D0A">
        <w:rPr>
          <w:b/>
          <w:sz w:val="24"/>
          <w:szCs w:val="24"/>
        </w:rPr>
        <w:t xml:space="preserve"> </w:t>
      </w:r>
      <w:r w:rsidR="00F968F1" w:rsidRPr="00093D0A">
        <w:rPr>
          <w:b/>
          <w:sz w:val="24"/>
          <w:szCs w:val="24"/>
        </w:rPr>
        <w:t xml:space="preserve">2: </w:t>
      </w:r>
      <w:r w:rsidR="00305E2F" w:rsidRPr="00093D0A">
        <w:rPr>
          <w:sz w:val="24"/>
          <w:szCs w:val="24"/>
        </w:rPr>
        <w:t>En caso de renuncia al cargo de secretario, se debe realizar por escrito y presentada al presidente de la Asociación.</w:t>
      </w:r>
    </w:p>
    <w:p w:rsidR="00305E2F" w:rsidRPr="00093D0A" w:rsidRDefault="00305E2F" w:rsidP="00AB6B06">
      <w:pPr>
        <w:tabs>
          <w:tab w:val="left" w:pos="1200"/>
        </w:tabs>
        <w:jc w:val="both"/>
        <w:rPr>
          <w:b/>
          <w:sz w:val="24"/>
          <w:szCs w:val="24"/>
        </w:rPr>
      </w:pPr>
    </w:p>
    <w:p w:rsidR="00294A12" w:rsidRPr="00093D0A" w:rsidRDefault="00305E2F" w:rsidP="00AB6B06">
      <w:pPr>
        <w:tabs>
          <w:tab w:val="left" w:pos="1200"/>
        </w:tabs>
        <w:jc w:val="both"/>
        <w:rPr>
          <w:sz w:val="24"/>
          <w:szCs w:val="24"/>
        </w:rPr>
      </w:pPr>
      <w:r w:rsidRPr="00093D0A">
        <w:rPr>
          <w:b/>
          <w:sz w:val="24"/>
          <w:szCs w:val="24"/>
        </w:rPr>
        <w:t xml:space="preserve">ARTICULO 21: COMISIONES DE TRABAJO. </w:t>
      </w:r>
      <w:r w:rsidRPr="00093D0A">
        <w:rPr>
          <w:sz w:val="24"/>
          <w:szCs w:val="24"/>
        </w:rPr>
        <w:t xml:space="preserve">La </w:t>
      </w:r>
      <w:r w:rsidR="00FB47EA" w:rsidRPr="00093D0A">
        <w:rPr>
          <w:sz w:val="24"/>
          <w:szCs w:val="24"/>
        </w:rPr>
        <w:t xml:space="preserve">Junta directiva de la </w:t>
      </w:r>
      <w:r w:rsidRPr="00093D0A">
        <w:rPr>
          <w:sz w:val="24"/>
          <w:szCs w:val="24"/>
        </w:rPr>
        <w:t xml:space="preserve">Asociación contara con dos comisiones de </w:t>
      </w:r>
      <w:r w:rsidR="00294A12" w:rsidRPr="00093D0A">
        <w:rPr>
          <w:sz w:val="24"/>
          <w:szCs w:val="24"/>
        </w:rPr>
        <w:t xml:space="preserve">trabajo </w:t>
      </w:r>
      <w:r w:rsidR="00FB47EA" w:rsidRPr="00093D0A">
        <w:rPr>
          <w:sz w:val="24"/>
          <w:szCs w:val="24"/>
        </w:rPr>
        <w:t xml:space="preserve">entre sus miembros y </w:t>
      </w:r>
      <w:r w:rsidRPr="00093D0A">
        <w:rPr>
          <w:sz w:val="24"/>
          <w:szCs w:val="24"/>
        </w:rPr>
        <w:t xml:space="preserve">podrán nutrirse </w:t>
      </w:r>
      <w:r w:rsidR="00E62F33" w:rsidRPr="00093D0A">
        <w:rPr>
          <w:sz w:val="24"/>
          <w:szCs w:val="24"/>
        </w:rPr>
        <w:t>constantemente de</w:t>
      </w:r>
      <w:r w:rsidR="00FB47EA" w:rsidRPr="00093D0A">
        <w:rPr>
          <w:sz w:val="24"/>
          <w:szCs w:val="24"/>
        </w:rPr>
        <w:t xml:space="preserve"> la participación de a</w:t>
      </w:r>
      <w:r w:rsidRPr="00093D0A">
        <w:rPr>
          <w:sz w:val="24"/>
          <w:szCs w:val="24"/>
        </w:rPr>
        <w:t xml:space="preserve">sociados </w:t>
      </w:r>
      <w:r w:rsidR="00FB47EA" w:rsidRPr="00093D0A">
        <w:rPr>
          <w:sz w:val="24"/>
          <w:szCs w:val="24"/>
        </w:rPr>
        <w:t xml:space="preserve">que no hayan sido elegidos para la junta directiva y </w:t>
      </w:r>
      <w:r w:rsidRPr="00093D0A">
        <w:rPr>
          <w:sz w:val="24"/>
          <w:szCs w:val="24"/>
        </w:rPr>
        <w:t xml:space="preserve">que deseen hacer parte de ellos, </w:t>
      </w:r>
      <w:r w:rsidR="00FB47EA" w:rsidRPr="00093D0A">
        <w:rPr>
          <w:sz w:val="24"/>
          <w:szCs w:val="24"/>
        </w:rPr>
        <w:t>eligiendo un líder para cada comité:</w:t>
      </w:r>
    </w:p>
    <w:p w:rsidR="00305E2F" w:rsidRPr="00093D0A" w:rsidRDefault="00294A12" w:rsidP="00AB6B06">
      <w:pPr>
        <w:tabs>
          <w:tab w:val="left" w:pos="1200"/>
        </w:tabs>
        <w:jc w:val="both"/>
        <w:rPr>
          <w:sz w:val="24"/>
          <w:szCs w:val="24"/>
        </w:rPr>
      </w:pPr>
      <w:r w:rsidRPr="00093D0A">
        <w:rPr>
          <w:b/>
          <w:sz w:val="24"/>
          <w:szCs w:val="24"/>
        </w:rPr>
        <w:t>Educación:</w:t>
      </w:r>
      <w:r w:rsidRPr="00093D0A">
        <w:rPr>
          <w:sz w:val="24"/>
          <w:szCs w:val="24"/>
        </w:rPr>
        <w:t xml:space="preserve"> Su función es promover la realización de actividades de capacitación a los asociados y usuarios sobre diferentes temas de interés, los cuales </w:t>
      </w:r>
      <w:r w:rsidR="00C35BFE" w:rsidRPr="00093D0A">
        <w:rPr>
          <w:sz w:val="24"/>
          <w:szCs w:val="24"/>
        </w:rPr>
        <w:t>cualificaran</w:t>
      </w:r>
      <w:r w:rsidRPr="00093D0A">
        <w:rPr>
          <w:sz w:val="24"/>
          <w:szCs w:val="24"/>
        </w:rPr>
        <w:t xml:space="preserve"> el desempeño de estos en la asociación y de los usuarios en cuanto a la defensa de </w:t>
      </w:r>
      <w:r w:rsidR="00C35BFE" w:rsidRPr="00093D0A">
        <w:rPr>
          <w:sz w:val="24"/>
          <w:szCs w:val="24"/>
        </w:rPr>
        <w:t>sus derechos</w:t>
      </w:r>
      <w:r w:rsidRPr="00093D0A">
        <w:rPr>
          <w:sz w:val="24"/>
          <w:szCs w:val="24"/>
        </w:rPr>
        <w:t xml:space="preserve"> en salud de acuerdo al grupo </w:t>
      </w:r>
      <w:r w:rsidR="00C35BFE" w:rsidRPr="00093D0A">
        <w:rPr>
          <w:sz w:val="24"/>
          <w:szCs w:val="24"/>
        </w:rPr>
        <w:t xml:space="preserve">población al que </w:t>
      </w:r>
      <w:r w:rsidR="00EF189A" w:rsidRPr="00093D0A">
        <w:rPr>
          <w:sz w:val="24"/>
          <w:szCs w:val="24"/>
        </w:rPr>
        <w:t>pertenezcan y</w:t>
      </w:r>
      <w:r w:rsidR="00C35BFE" w:rsidRPr="00093D0A">
        <w:rPr>
          <w:sz w:val="24"/>
          <w:szCs w:val="24"/>
        </w:rPr>
        <w:t xml:space="preserve"> al tipo de afiliación que tengan en el SGSSS, así como también el ejercicio de sus deberes.</w:t>
      </w:r>
    </w:p>
    <w:p w:rsidR="00EF189A" w:rsidRPr="00093D0A" w:rsidRDefault="00EF189A" w:rsidP="00AB6B06">
      <w:pPr>
        <w:tabs>
          <w:tab w:val="left" w:pos="1200"/>
        </w:tabs>
        <w:jc w:val="both"/>
        <w:rPr>
          <w:sz w:val="24"/>
          <w:szCs w:val="24"/>
        </w:rPr>
      </w:pPr>
      <w:r w:rsidRPr="00093D0A">
        <w:rPr>
          <w:b/>
          <w:sz w:val="24"/>
          <w:szCs w:val="24"/>
        </w:rPr>
        <w:t xml:space="preserve">Atención al usuario: </w:t>
      </w:r>
      <w:r w:rsidR="007A24A4" w:rsidRPr="00093D0A">
        <w:rPr>
          <w:sz w:val="24"/>
          <w:szCs w:val="24"/>
        </w:rPr>
        <w:t>Les</w:t>
      </w:r>
      <w:r w:rsidRPr="00093D0A">
        <w:rPr>
          <w:sz w:val="24"/>
          <w:szCs w:val="24"/>
        </w:rPr>
        <w:t xml:space="preserve"> corresponde a sus integrantes informar, orientar y asesorar a los usuarios sobre todo lo relacionado con los servicios de salud </w:t>
      </w:r>
      <w:r w:rsidR="002B7F3C">
        <w:rPr>
          <w:sz w:val="24"/>
          <w:szCs w:val="24"/>
        </w:rPr>
        <w:t xml:space="preserve">ofrecidos en la IPS Cedimujer, </w:t>
      </w:r>
      <w:r w:rsidRPr="00093D0A">
        <w:rPr>
          <w:sz w:val="24"/>
          <w:szCs w:val="24"/>
        </w:rPr>
        <w:t xml:space="preserve">además de participar en el proceso de apertura del buzón de sugerencias, realizando seguimiento a la oportunidad en la </w:t>
      </w:r>
      <w:r w:rsidR="007A24A4" w:rsidRPr="00093D0A">
        <w:rPr>
          <w:sz w:val="24"/>
          <w:szCs w:val="24"/>
        </w:rPr>
        <w:t>respuesta a</w:t>
      </w:r>
      <w:r w:rsidRPr="00093D0A">
        <w:rPr>
          <w:sz w:val="24"/>
          <w:szCs w:val="24"/>
        </w:rPr>
        <w:t xml:space="preserve"> las peticiones</w:t>
      </w:r>
      <w:r w:rsidR="007A24A4" w:rsidRPr="00093D0A">
        <w:rPr>
          <w:sz w:val="24"/>
          <w:szCs w:val="24"/>
        </w:rPr>
        <w:t>, quejas, reclamos y solicitudes realizadas por los usuarios y verificando que se tomen las medidas correctivas necesarias frente a la calidad de los servicios. Deberá actuar en coordinación con el comité de Ética Hospitalaria y la Oficina de información y atención al usuario.</w:t>
      </w:r>
    </w:p>
    <w:p w:rsidR="007A24A4" w:rsidRPr="00093D0A" w:rsidRDefault="007A24A4" w:rsidP="00AB6B06">
      <w:pPr>
        <w:tabs>
          <w:tab w:val="left" w:pos="1200"/>
        </w:tabs>
        <w:jc w:val="both"/>
        <w:rPr>
          <w:sz w:val="24"/>
          <w:szCs w:val="24"/>
        </w:rPr>
      </w:pPr>
      <w:r w:rsidRPr="00093D0A">
        <w:rPr>
          <w:sz w:val="24"/>
          <w:szCs w:val="24"/>
        </w:rPr>
        <w:t xml:space="preserve">También deberán monitorear la entrega de información sistematizada periódica por parte de la </w:t>
      </w:r>
      <w:r w:rsidR="002B7F3C">
        <w:rPr>
          <w:sz w:val="24"/>
          <w:szCs w:val="24"/>
        </w:rPr>
        <w:t xml:space="preserve">IPS Cedimujer sobre los servicios de atención en salud ofrecidos </w:t>
      </w:r>
      <w:r w:rsidR="00926B80" w:rsidRPr="00093D0A">
        <w:rPr>
          <w:sz w:val="24"/>
          <w:szCs w:val="24"/>
        </w:rPr>
        <w:t>a la</w:t>
      </w:r>
      <w:r w:rsidRPr="00093D0A">
        <w:rPr>
          <w:sz w:val="24"/>
          <w:szCs w:val="24"/>
        </w:rPr>
        <w:t xml:space="preserve"> </w:t>
      </w:r>
      <w:r w:rsidR="00755FB4" w:rsidRPr="00093D0A">
        <w:rPr>
          <w:sz w:val="24"/>
          <w:szCs w:val="24"/>
        </w:rPr>
        <w:t>comunidad</w:t>
      </w:r>
      <w:r w:rsidR="002B7F3C">
        <w:rPr>
          <w:sz w:val="24"/>
          <w:szCs w:val="24"/>
        </w:rPr>
        <w:t xml:space="preserve"> (</w:t>
      </w:r>
      <w:r w:rsidR="00755FB4" w:rsidRPr="00093D0A">
        <w:rPr>
          <w:sz w:val="24"/>
          <w:szCs w:val="24"/>
        </w:rPr>
        <w:t>SAC</w:t>
      </w:r>
      <w:r w:rsidR="002B7F3C">
        <w:rPr>
          <w:sz w:val="24"/>
          <w:szCs w:val="24"/>
        </w:rPr>
        <w:t xml:space="preserve">), </w:t>
      </w:r>
      <w:r w:rsidR="00755FB4" w:rsidRPr="00093D0A">
        <w:rPr>
          <w:sz w:val="24"/>
          <w:szCs w:val="24"/>
        </w:rPr>
        <w:t>o a quien haga sus veces en el Municipio.</w:t>
      </w:r>
    </w:p>
    <w:p w:rsidR="00BC0587" w:rsidRPr="00093D0A" w:rsidRDefault="00BC0587" w:rsidP="00AB6B06">
      <w:pPr>
        <w:tabs>
          <w:tab w:val="left" w:pos="1200"/>
        </w:tabs>
        <w:jc w:val="both"/>
        <w:rPr>
          <w:sz w:val="24"/>
          <w:szCs w:val="24"/>
        </w:rPr>
      </w:pPr>
    </w:p>
    <w:p w:rsidR="00BC0587" w:rsidRPr="00093D0A" w:rsidRDefault="00BC0587" w:rsidP="00AB6B06">
      <w:pPr>
        <w:tabs>
          <w:tab w:val="left" w:pos="1200"/>
        </w:tabs>
        <w:jc w:val="both"/>
        <w:rPr>
          <w:b/>
          <w:sz w:val="24"/>
          <w:szCs w:val="24"/>
        </w:rPr>
      </w:pPr>
      <w:r w:rsidRPr="00093D0A">
        <w:rPr>
          <w:b/>
          <w:sz w:val="24"/>
          <w:szCs w:val="24"/>
        </w:rPr>
        <w:t>ARTICULO 22: FUNCIONES DEL LIDER DE LAS COMISIONES DE TRABAJO.</w:t>
      </w:r>
    </w:p>
    <w:p w:rsidR="00BC0587" w:rsidRPr="00093D0A" w:rsidRDefault="00BC0587" w:rsidP="00AB6B06">
      <w:pPr>
        <w:pStyle w:val="Prrafodelista"/>
        <w:numPr>
          <w:ilvl w:val="0"/>
          <w:numId w:val="9"/>
        </w:numPr>
        <w:tabs>
          <w:tab w:val="left" w:pos="1200"/>
        </w:tabs>
        <w:jc w:val="both"/>
        <w:rPr>
          <w:b/>
          <w:sz w:val="24"/>
          <w:szCs w:val="24"/>
        </w:rPr>
      </w:pPr>
      <w:r w:rsidRPr="00093D0A">
        <w:rPr>
          <w:sz w:val="24"/>
          <w:szCs w:val="24"/>
        </w:rPr>
        <w:t xml:space="preserve">Representa a la comisión de trabajo de la asociación ante la </w:t>
      </w:r>
      <w:r w:rsidR="00926B80" w:rsidRPr="00093D0A">
        <w:rPr>
          <w:sz w:val="24"/>
          <w:szCs w:val="24"/>
        </w:rPr>
        <w:t>IPS CEDIMUJER</w:t>
      </w:r>
      <w:r w:rsidRPr="00093D0A">
        <w:rPr>
          <w:sz w:val="24"/>
          <w:szCs w:val="24"/>
        </w:rPr>
        <w:t>, transmitiendo sus inquietudes y sugerencias.</w:t>
      </w:r>
    </w:p>
    <w:p w:rsidR="00BC0587" w:rsidRPr="00093D0A" w:rsidRDefault="00BC0587" w:rsidP="00AB6B06">
      <w:pPr>
        <w:pStyle w:val="Prrafodelista"/>
        <w:numPr>
          <w:ilvl w:val="0"/>
          <w:numId w:val="9"/>
        </w:numPr>
        <w:tabs>
          <w:tab w:val="left" w:pos="1200"/>
        </w:tabs>
        <w:jc w:val="both"/>
        <w:rPr>
          <w:b/>
          <w:sz w:val="24"/>
          <w:szCs w:val="24"/>
        </w:rPr>
      </w:pPr>
      <w:r w:rsidRPr="00093D0A">
        <w:rPr>
          <w:sz w:val="24"/>
          <w:szCs w:val="24"/>
        </w:rPr>
        <w:t>convocar y presidir las reuniones de la comisión.</w:t>
      </w:r>
    </w:p>
    <w:p w:rsidR="00BC0587" w:rsidRPr="00093D0A" w:rsidRDefault="00BC0587" w:rsidP="00AB6B06">
      <w:pPr>
        <w:pStyle w:val="Prrafodelista"/>
        <w:numPr>
          <w:ilvl w:val="0"/>
          <w:numId w:val="9"/>
        </w:numPr>
        <w:tabs>
          <w:tab w:val="left" w:pos="1200"/>
        </w:tabs>
        <w:jc w:val="both"/>
        <w:rPr>
          <w:b/>
          <w:sz w:val="24"/>
          <w:szCs w:val="24"/>
        </w:rPr>
      </w:pPr>
      <w:r w:rsidRPr="00093D0A">
        <w:rPr>
          <w:sz w:val="24"/>
          <w:szCs w:val="24"/>
        </w:rPr>
        <w:t xml:space="preserve">Informar periódicamente a los usuarios sobre </w:t>
      </w:r>
      <w:r w:rsidR="00926B80" w:rsidRPr="00093D0A">
        <w:rPr>
          <w:sz w:val="24"/>
          <w:szCs w:val="24"/>
        </w:rPr>
        <w:t>los servicios de la IPS CEDIMUJER</w:t>
      </w:r>
      <w:r w:rsidRPr="00093D0A">
        <w:rPr>
          <w:sz w:val="24"/>
          <w:szCs w:val="24"/>
        </w:rPr>
        <w:t xml:space="preserve"> y las modificaciones en la presentación de los mismos.</w:t>
      </w:r>
    </w:p>
    <w:p w:rsidR="00BC0587" w:rsidRPr="00093D0A" w:rsidRDefault="00BC0587" w:rsidP="00AB6B06">
      <w:pPr>
        <w:pStyle w:val="Prrafodelista"/>
        <w:numPr>
          <w:ilvl w:val="0"/>
          <w:numId w:val="9"/>
        </w:numPr>
        <w:tabs>
          <w:tab w:val="left" w:pos="1200"/>
        </w:tabs>
        <w:jc w:val="both"/>
        <w:rPr>
          <w:b/>
          <w:sz w:val="24"/>
          <w:szCs w:val="24"/>
        </w:rPr>
      </w:pPr>
      <w:r w:rsidRPr="00093D0A">
        <w:rPr>
          <w:sz w:val="24"/>
          <w:szCs w:val="24"/>
        </w:rPr>
        <w:t>Programar agenda de capacitación en temas sobre el SGSSS y realizar convocatoria a los espacios definidos.</w:t>
      </w:r>
    </w:p>
    <w:p w:rsidR="00BC0587" w:rsidRPr="00093D0A" w:rsidRDefault="00BC0587" w:rsidP="00AB6B06">
      <w:pPr>
        <w:pStyle w:val="Prrafodelista"/>
        <w:numPr>
          <w:ilvl w:val="0"/>
          <w:numId w:val="9"/>
        </w:numPr>
        <w:tabs>
          <w:tab w:val="left" w:pos="1200"/>
        </w:tabs>
        <w:jc w:val="both"/>
        <w:rPr>
          <w:b/>
          <w:sz w:val="24"/>
          <w:szCs w:val="24"/>
        </w:rPr>
      </w:pPr>
      <w:r w:rsidRPr="00093D0A">
        <w:rPr>
          <w:sz w:val="24"/>
          <w:szCs w:val="24"/>
        </w:rPr>
        <w:t>Velar por el adecuado funcionamiento de la comisión.</w:t>
      </w:r>
    </w:p>
    <w:p w:rsidR="00BC0587" w:rsidRPr="00093D0A" w:rsidRDefault="00BC0587" w:rsidP="00AB6B06">
      <w:pPr>
        <w:pStyle w:val="Prrafodelista"/>
        <w:numPr>
          <w:ilvl w:val="0"/>
          <w:numId w:val="9"/>
        </w:numPr>
        <w:tabs>
          <w:tab w:val="left" w:pos="1200"/>
        </w:tabs>
        <w:jc w:val="both"/>
        <w:rPr>
          <w:b/>
          <w:sz w:val="24"/>
          <w:szCs w:val="24"/>
        </w:rPr>
      </w:pPr>
      <w:r w:rsidRPr="00093D0A">
        <w:rPr>
          <w:sz w:val="24"/>
          <w:szCs w:val="24"/>
        </w:rPr>
        <w:t>Mantener comunicación permanente</w:t>
      </w:r>
      <w:r w:rsidR="00E944F9" w:rsidRPr="00093D0A">
        <w:rPr>
          <w:sz w:val="24"/>
          <w:szCs w:val="24"/>
        </w:rPr>
        <w:t xml:space="preserve"> con los usuarios y los representantes </w:t>
      </w:r>
      <w:r w:rsidR="00926B80" w:rsidRPr="00093D0A">
        <w:rPr>
          <w:sz w:val="24"/>
          <w:szCs w:val="24"/>
        </w:rPr>
        <w:t>de la</w:t>
      </w:r>
      <w:r w:rsidR="00E944F9" w:rsidRPr="00093D0A">
        <w:rPr>
          <w:sz w:val="24"/>
          <w:szCs w:val="24"/>
        </w:rPr>
        <w:t xml:space="preserve"> asociación en otras instancias de participación.</w:t>
      </w:r>
    </w:p>
    <w:p w:rsidR="00E944F9" w:rsidRPr="00093D0A" w:rsidRDefault="00E944F9" w:rsidP="00AB6B06">
      <w:pPr>
        <w:pStyle w:val="Prrafodelista"/>
        <w:numPr>
          <w:ilvl w:val="0"/>
          <w:numId w:val="9"/>
        </w:numPr>
        <w:tabs>
          <w:tab w:val="left" w:pos="1200"/>
        </w:tabs>
        <w:jc w:val="both"/>
        <w:rPr>
          <w:b/>
          <w:sz w:val="24"/>
          <w:szCs w:val="24"/>
        </w:rPr>
      </w:pPr>
      <w:r w:rsidRPr="00093D0A">
        <w:rPr>
          <w:sz w:val="24"/>
          <w:szCs w:val="24"/>
        </w:rPr>
        <w:t>Promover la afiliación permanente de los usuarios.</w:t>
      </w:r>
    </w:p>
    <w:p w:rsidR="00E944F9" w:rsidRPr="00093D0A" w:rsidRDefault="00E944F9" w:rsidP="00AB6B06">
      <w:pPr>
        <w:pStyle w:val="Prrafodelista"/>
        <w:numPr>
          <w:ilvl w:val="0"/>
          <w:numId w:val="9"/>
        </w:numPr>
        <w:tabs>
          <w:tab w:val="left" w:pos="1200"/>
        </w:tabs>
        <w:jc w:val="both"/>
        <w:rPr>
          <w:b/>
          <w:sz w:val="24"/>
          <w:szCs w:val="24"/>
        </w:rPr>
      </w:pPr>
      <w:r w:rsidRPr="00093D0A">
        <w:rPr>
          <w:sz w:val="24"/>
          <w:szCs w:val="24"/>
        </w:rPr>
        <w:t>Velar por el cumplimiento de los derechos y deberes de los usuarios.</w:t>
      </w:r>
    </w:p>
    <w:p w:rsidR="00437322" w:rsidRPr="00093D0A" w:rsidRDefault="00E944F9" w:rsidP="00AB6B06">
      <w:pPr>
        <w:pStyle w:val="Prrafodelista"/>
        <w:numPr>
          <w:ilvl w:val="0"/>
          <w:numId w:val="9"/>
        </w:numPr>
        <w:tabs>
          <w:tab w:val="left" w:pos="1200"/>
        </w:tabs>
        <w:jc w:val="both"/>
        <w:rPr>
          <w:b/>
          <w:sz w:val="24"/>
          <w:szCs w:val="24"/>
        </w:rPr>
      </w:pPr>
      <w:r w:rsidRPr="00093D0A">
        <w:rPr>
          <w:sz w:val="24"/>
          <w:szCs w:val="24"/>
        </w:rPr>
        <w:t>Otras se requieren a juicio de la comisión a la asociación.</w:t>
      </w:r>
    </w:p>
    <w:p w:rsidR="00437322" w:rsidRPr="00093D0A" w:rsidRDefault="00437322" w:rsidP="00AB6B06">
      <w:pPr>
        <w:tabs>
          <w:tab w:val="left" w:pos="1200"/>
        </w:tabs>
        <w:jc w:val="both"/>
        <w:rPr>
          <w:sz w:val="24"/>
          <w:szCs w:val="24"/>
        </w:rPr>
      </w:pPr>
      <w:r w:rsidRPr="00093D0A">
        <w:rPr>
          <w:sz w:val="24"/>
          <w:szCs w:val="24"/>
        </w:rPr>
        <w:t xml:space="preserve">La no asistencia </w:t>
      </w:r>
      <w:r w:rsidR="00926B80" w:rsidRPr="00093D0A">
        <w:rPr>
          <w:sz w:val="24"/>
          <w:szCs w:val="24"/>
        </w:rPr>
        <w:t>a tres</w:t>
      </w:r>
      <w:r w:rsidRPr="00093D0A">
        <w:rPr>
          <w:sz w:val="24"/>
          <w:szCs w:val="24"/>
        </w:rPr>
        <w:t xml:space="preserve"> reuniones (de la comisión) no justificadas consecutivas o cuatro no consecutivas conllevara la pérdida del cargo.</w:t>
      </w:r>
    </w:p>
    <w:p w:rsidR="00FB1F10" w:rsidRPr="00093D0A" w:rsidRDefault="00093D0A" w:rsidP="00AB6B06">
      <w:pPr>
        <w:tabs>
          <w:tab w:val="left" w:pos="1200"/>
        </w:tabs>
        <w:jc w:val="both"/>
        <w:rPr>
          <w:sz w:val="24"/>
          <w:szCs w:val="24"/>
        </w:rPr>
      </w:pPr>
      <w:r>
        <w:rPr>
          <w:b/>
          <w:sz w:val="24"/>
          <w:szCs w:val="24"/>
        </w:rPr>
        <w:t>PARÁGRAFO.</w:t>
      </w:r>
      <w:r w:rsidR="00FB1F10" w:rsidRPr="00093D0A">
        <w:rPr>
          <w:b/>
          <w:sz w:val="24"/>
          <w:szCs w:val="24"/>
        </w:rPr>
        <w:t xml:space="preserve"> </w:t>
      </w:r>
      <w:r w:rsidR="00FB1F10" w:rsidRPr="00093D0A">
        <w:rPr>
          <w:sz w:val="24"/>
          <w:szCs w:val="24"/>
        </w:rPr>
        <w:t>En caso del no cumplimiento de las funciones, el presidente convocara a la asamblea para elección del nuevo líder de la comisión de trabajo.</w:t>
      </w:r>
    </w:p>
    <w:p w:rsidR="00830EBF" w:rsidRPr="00093D0A" w:rsidRDefault="00830EBF" w:rsidP="00AB6B06">
      <w:pPr>
        <w:tabs>
          <w:tab w:val="left" w:pos="1200"/>
        </w:tabs>
        <w:jc w:val="both"/>
        <w:rPr>
          <w:sz w:val="24"/>
          <w:szCs w:val="24"/>
        </w:rPr>
      </w:pPr>
    </w:p>
    <w:p w:rsidR="00FB1F10" w:rsidRPr="00093D0A" w:rsidRDefault="00FB1F10" w:rsidP="00AB6B06">
      <w:pPr>
        <w:tabs>
          <w:tab w:val="left" w:pos="1200"/>
        </w:tabs>
        <w:jc w:val="both"/>
        <w:rPr>
          <w:b/>
          <w:sz w:val="24"/>
          <w:szCs w:val="24"/>
        </w:rPr>
      </w:pPr>
      <w:r w:rsidRPr="00093D0A">
        <w:rPr>
          <w:b/>
          <w:sz w:val="24"/>
          <w:szCs w:val="24"/>
        </w:rPr>
        <w:t>ARTICULO 23</w:t>
      </w:r>
      <w:r w:rsidRPr="00093D0A">
        <w:rPr>
          <w:sz w:val="24"/>
          <w:szCs w:val="24"/>
        </w:rPr>
        <w:t xml:space="preserve">: </w:t>
      </w:r>
      <w:r w:rsidRPr="00093D0A">
        <w:rPr>
          <w:b/>
          <w:sz w:val="24"/>
          <w:szCs w:val="24"/>
        </w:rPr>
        <w:t>REPRESENTACION DE LA ASOCIACION DE USUARIOS ANTE OTRAS INTANCIAS DE PARTICIPACION SOCIAL.</w:t>
      </w:r>
    </w:p>
    <w:p w:rsidR="00CC42BD" w:rsidRPr="00093D0A" w:rsidRDefault="00FB1F10" w:rsidP="00AB6B06">
      <w:pPr>
        <w:tabs>
          <w:tab w:val="left" w:pos="1200"/>
        </w:tabs>
        <w:jc w:val="both"/>
        <w:rPr>
          <w:sz w:val="24"/>
          <w:szCs w:val="24"/>
        </w:rPr>
      </w:pPr>
      <w:r w:rsidRPr="00093D0A">
        <w:rPr>
          <w:sz w:val="24"/>
          <w:szCs w:val="24"/>
        </w:rPr>
        <w:t>La asociación de usuarios elegirá entre sus</w:t>
      </w:r>
      <w:r w:rsidR="00CC42BD" w:rsidRPr="00093D0A">
        <w:rPr>
          <w:sz w:val="24"/>
          <w:szCs w:val="24"/>
        </w:rPr>
        <w:t xml:space="preserve"> miembros, en asamblea general a sus representantes ante las siguientes instancias de participación.</w:t>
      </w:r>
    </w:p>
    <w:p w:rsidR="00CC42BD" w:rsidRPr="00093D0A" w:rsidRDefault="00CC42BD" w:rsidP="00AB6B06">
      <w:pPr>
        <w:pStyle w:val="Prrafodelista"/>
        <w:numPr>
          <w:ilvl w:val="0"/>
          <w:numId w:val="10"/>
        </w:numPr>
        <w:tabs>
          <w:tab w:val="left" w:pos="1200"/>
        </w:tabs>
        <w:jc w:val="both"/>
        <w:rPr>
          <w:sz w:val="24"/>
          <w:szCs w:val="24"/>
        </w:rPr>
      </w:pPr>
      <w:r w:rsidRPr="00093D0A">
        <w:rPr>
          <w:sz w:val="24"/>
          <w:szCs w:val="24"/>
        </w:rPr>
        <w:t>Comité de participación comunitaria COPACO Municipal.</w:t>
      </w:r>
    </w:p>
    <w:p w:rsidR="00CC42BD" w:rsidRPr="00093D0A" w:rsidRDefault="00CC42BD" w:rsidP="00AB6B06">
      <w:pPr>
        <w:pStyle w:val="Prrafodelista"/>
        <w:numPr>
          <w:ilvl w:val="0"/>
          <w:numId w:val="10"/>
        </w:numPr>
        <w:tabs>
          <w:tab w:val="left" w:pos="1200"/>
        </w:tabs>
        <w:jc w:val="both"/>
        <w:rPr>
          <w:sz w:val="24"/>
          <w:szCs w:val="24"/>
        </w:rPr>
      </w:pPr>
      <w:r w:rsidRPr="00093D0A">
        <w:rPr>
          <w:sz w:val="24"/>
          <w:szCs w:val="24"/>
        </w:rPr>
        <w:t xml:space="preserve">Comité de Ética Hospitalaria de la </w:t>
      </w:r>
      <w:r w:rsidR="00926B80" w:rsidRPr="00093D0A">
        <w:rPr>
          <w:sz w:val="24"/>
          <w:szCs w:val="24"/>
        </w:rPr>
        <w:t>IPS CEDIMUJER</w:t>
      </w:r>
      <w:r w:rsidRPr="00093D0A">
        <w:rPr>
          <w:sz w:val="24"/>
          <w:szCs w:val="24"/>
        </w:rPr>
        <w:t>.</w:t>
      </w:r>
    </w:p>
    <w:p w:rsidR="00CC42BD" w:rsidRPr="00093D0A" w:rsidRDefault="00CC42BD" w:rsidP="00AB6B06">
      <w:pPr>
        <w:pStyle w:val="Prrafodelista"/>
        <w:numPr>
          <w:ilvl w:val="0"/>
          <w:numId w:val="10"/>
        </w:numPr>
        <w:tabs>
          <w:tab w:val="left" w:pos="1200"/>
        </w:tabs>
        <w:jc w:val="both"/>
        <w:rPr>
          <w:sz w:val="24"/>
          <w:szCs w:val="24"/>
        </w:rPr>
      </w:pPr>
      <w:r w:rsidRPr="00093D0A">
        <w:rPr>
          <w:sz w:val="24"/>
          <w:szCs w:val="24"/>
        </w:rPr>
        <w:t>Consejo Municipal de seguridad social en salud (un representante para conformar la terna)</w:t>
      </w:r>
    </w:p>
    <w:p w:rsidR="00CC42BD" w:rsidRPr="00093D0A" w:rsidRDefault="00CC42BD" w:rsidP="00AB6B06">
      <w:pPr>
        <w:tabs>
          <w:tab w:val="left" w:pos="1200"/>
        </w:tabs>
        <w:jc w:val="both"/>
        <w:rPr>
          <w:sz w:val="24"/>
          <w:szCs w:val="24"/>
        </w:rPr>
      </w:pPr>
      <w:r w:rsidRPr="00093D0A">
        <w:rPr>
          <w:sz w:val="24"/>
          <w:szCs w:val="24"/>
        </w:rPr>
        <w:t>Los representantes que se nombren deberán tener las siguientes características:</w:t>
      </w:r>
    </w:p>
    <w:p w:rsidR="00CC42BD" w:rsidRPr="00093D0A" w:rsidRDefault="00CC42BD" w:rsidP="00AB6B06">
      <w:pPr>
        <w:pStyle w:val="Prrafodelista"/>
        <w:numPr>
          <w:ilvl w:val="0"/>
          <w:numId w:val="11"/>
        </w:numPr>
        <w:tabs>
          <w:tab w:val="left" w:pos="1200"/>
        </w:tabs>
        <w:jc w:val="both"/>
        <w:rPr>
          <w:sz w:val="24"/>
          <w:szCs w:val="24"/>
        </w:rPr>
      </w:pPr>
      <w:r w:rsidRPr="00093D0A">
        <w:rPr>
          <w:sz w:val="24"/>
          <w:szCs w:val="24"/>
        </w:rPr>
        <w:t xml:space="preserve">No ser empleado de la </w:t>
      </w:r>
      <w:r w:rsidR="00926B80" w:rsidRPr="00093D0A">
        <w:rPr>
          <w:sz w:val="24"/>
          <w:szCs w:val="24"/>
        </w:rPr>
        <w:t xml:space="preserve">IPS CEDIMUJER, </w:t>
      </w:r>
      <w:r w:rsidRPr="00093D0A">
        <w:rPr>
          <w:sz w:val="24"/>
          <w:szCs w:val="24"/>
        </w:rPr>
        <w:t>independiente del tipo de contratación.</w:t>
      </w:r>
    </w:p>
    <w:p w:rsidR="00C60A87" w:rsidRPr="00093D0A" w:rsidRDefault="00C60A87" w:rsidP="00AB6B06">
      <w:pPr>
        <w:pStyle w:val="Prrafodelista"/>
        <w:numPr>
          <w:ilvl w:val="0"/>
          <w:numId w:val="11"/>
        </w:numPr>
        <w:tabs>
          <w:tab w:val="left" w:pos="1200"/>
        </w:tabs>
        <w:jc w:val="both"/>
        <w:rPr>
          <w:sz w:val="24"/>
          <w:szCs w:val="24"/>
        </w:rPr>
      </w:pPr>
      <w:r w:rsidRPr="00093D0A">
        <w:rPr>
          <w:sz w:val="24"/>
          <w:szCs w:val="24"/>
        </w:rPr>
        <w:t>Disponer de tiempo para las actividades que se requieran.</w:t>
      </w:r>
    </w:p>
    <w:p w:rsidR="00C60A87" w:rsidRPr="00093D0A" w:rsidRDefault="00C60A87" w:rsidP="00AB6B06">
      <w:pPr>
        <w:pStyle w:val="Prrafodelista"/>
        <w:numPr>
          <w:ilvl w:val="0"/>
          <w:numId w:val="11"/>
        </w:numPr>
        <w:tabs>
          <w:tab w:val="left" w:pos="1200"/>
        </w:tabs>
        <w:jc w:val="both"/>
        <w:rPr>
          <w:sz w:val="24"/>
          <w:szCs w:val="24"/>
        </w:rPr>
      </w:pPr>
      <w:r w:rsidRPr="00093D0A">
        <w:rPr>
          <w:sz w:val="24"/>
          <w:szCs w:val="24"/>
        </w:rPr>
        <w:t>Conocer o demostrar interés por conocer cómo opera el sistema general de seguridad social en salud.</w:t>
      </w:r>
    </w:p>
    <w:p w:rsidR="00C60A87" w:rsidRPr="00093D0A" w:rsidRDefault="00C60A87" w:rsidP="00AB6B06">
      <w:pPr>
        <w:pStyle w:val="Prrafodelista"/>
        <w:numPr>
          <w:ilvl w:val="0"/>
          <w:numId w:val="11"/>
        </w:numPr>
        <w:tabs>
          <w:tab w:val="left" w:pos="1200"/>
        </w:tabs>
        <w:jc w:val="both"/>
        <w:rPr>
          <w:sz w:val="24"/>
          <w:szCs w:val="24"/>
        </w:rPr>
      </w:pPr>
      <w:r w:rsidRPr="00093D0A">
        <w:rPr>
          <w:sz w:val="24"/>
          <w:szCs w:val="24"/>
        </w:rPr>
        <w:t>Tener actitudes de solidaridad, buenas relaciones, capacidad de negociar y solucionar conflictos.</w:t>
      </w:r>
    </w:p>
    <w:p w:rsidR="00C60A87" w:rsidRPr="00093D0A" w:rsidRDefault="00C60A87" w:rsidP="00AB6B06">
      <w:pPr>
        <w:tabs>
          <w:tab w:val="left" w:pos="1200"/>
        </w:tabs>
        <w:jc w:val="both"/>
        <w:rPr>
          <w:sz w:val="24"/>
          <w:szCs w:val="24"/>
        </w:rPr>
      </w:pPr>
      <w:r w:rsidRPr="00093D0A">
        <w:rPr>
          <w:sz w:val="24"/>
          <w:szCs w:val="24"/>
        </w:rPr>
        <w:t>Los representantes de la asociaci</w:t>
      </w:r>
      <w:r w:rsidR="00F90402" w:rsidRPr="00093D0A">
        <w:rPr>
          <w:sz w:val="24"/>
          <w:szCs w:val="24"/>
        </w:rPr>
        <w:t>ón de usuarios nombrados ante ot</w:t>
      </w:r>
      <w:r w:rsidRPr="00093D0A">
        <w:rPr>
          <w:sz w:val="24"/>
          <w:szCs w:val="24"/>
        </w:rPr>
        <w:t>ras instancias deberán acogerse a sus propios estatutos o reglamentos internos para no perder la representación.</w:t>
      </w:r>
    </w:p>
    <w:p w:rsidR="000D1AE7" w:rsidRPr="00093D0A" w:rsidRDefault="00093D0A" w:rsidP="00AB6B06">
      <w:pPr>
        <w:tabs>
          <w:tab w:val="left" w:pos="1200"/>
        </w:tabs>
        <w:jc w:val="both"/>
        <w:rPr>
          <w:sz w:val="24"/>
          <w:szCs w:val="24"/>
        </w:rPr>
      </w:pPr>
      <w:r w:rsidRPr="00093D0A">
        <w:rPr>
          <w:b/>
          <w:sz w:val="24"/>
          <w:szCs w:val="24"/>
        </w:rPr>
        <w:t xml:space="preserve">PARÁGRAFO </w:t>
      </w:r>
      <w:r w:rsidR="002571DE" w:rsidRPr="00093D0A">
        <w:rPr>
          <w:b/>
          <w:sz w:val="24"/>
          <w:szCs w:val="24"/>
        </w:rPr>
        <w:t>1</w:t>
      </w:r>
      <w:r w:rsidRPr="00093D0A">
        <w:rPr>
          <w:b/>
          <w:sz w:val="24"/>
          <w:szCs w:val="24"/>
        </w:rPr>
        <w:t xml:space="preserve">: </w:t>
      </w:r>
      <w:r w:rsidRPr="00093D0A">
        <w:rPr>
          <w:sz w:val="24"/>
          <w:szCs w:val="24"/>
        </w:rPr>
        <w:t>En</w:t>
      </w:r>
      <w:r w:rsidR="002571DE" w:rsidRPr="00093D0A">
        <w:rPr>
          <w:sz w:val="24"/>
          <w:szCs w:val="24"/>
        </w:rPr>
        <w:t xml:space="preserve"> el caso de renuncia a cargo se debe hacer por escrito dirigido al presidente de la asociación con copia a la instancia en donde realiza la presentación.</w:t>
      </w:r>
    </w:p>
    <w:p w:rsidR="00093D0A" w:rsidRPr="00093D0A" w:rsidRDefault="00093D0A" w:rsidP="00093D0A">
      <w:pPr>
        <w:jc w:val="both"/>
        <w:rPr>
          <w:sz w:val="24"/>
          <w:szCs w:val="24"/>
        </w:rPr>
      </w:pPr>
      <w:r w:rsidRPr="00093D0A">
        <w:rPr>
          <w:b/>
          <w:sz w:val="24"/>
          <w:szCs w:val="24"/>
        </w:rPr>
        <w:t>PARÁGRAFO 2:</w:t>
      </w:r>
      <w:r w:rsidRPr="00093D0A">
        <w:rPr>
          <w:sz w:val="24"/>
          <w:szCs w:val="24"/>
        </w:rPr>
        <w:t xml:space="preserve"> Al perder la calidad de asociado, si es representante ante otros espacios de participación como COPACO, CMSSS, Comité de </w:t>
      </w:r>
      <w:r w:rsidR="004C6268">
        <w:rPr>
          <w:sz w:val="24"/>
          <w:szCs w:val="24"/>
        </w:rPr>
        <w:t>Ética, Junta Directiva de la IPS</w:t>
      </w:r>
      <w:r w:rsidRPr="00093D0A">
        <w:rPr>
          <w:sz w:val="24"/>
          <w:szCs w:val="24"/>
        </w:rPr>
        <w:t xml:space="preserve"> u otros, pierde también esta investidura. </w:t>
      </w:r>
    </w:p>
    <w:p w:rsidR="00EE3C7F" w:rsidRPr="00093D0A" w:rsidRDefault="00EE3C7F" w:rsidP="00AB6B06">
      <w:pPr>
        <w:tabs>
          <w:tab w:val="left" w:pos="1200"/>
        </w:tabs>
        <w:jc w:val="both"/>
        <w:rPr>
          <w:b/>
          <w:sz w:val="24"/>
          <w:szCs w:val="24"/>
        </w:rPr>
      </w:pPr>
    </w:p>
    <w:p w:rsidR="002571DE" w:rsidRPr="00093D0A" w:rsidRDefault="002571DE" w:rsidP="00AB6B06">
      <w:pPr>
        <w:tabs>
          <w:tab w:val="left" w:pos="1200"/>
        </w:tabs>
        <w:jc w:val="both"/>
        <w:rPr>
          <w:sz w:val="24"/>
          <w:szCs w:val="24"/>
        </w:rPr>
      </w:pPr>
      <w:r w:rsidRPr="00093D0A">
        <w:rPr>
          <w:b/>
          <w:sz w:val="24"/>
          <w:szCs w:val="24"/>
        </w:rPr>
        <w:t xml:space="preserve">ARTICULO 24: REUNIONES DE LA JUNTA DIRECTIVA. </w:t>
      </w:r>
      <w:r w:rsidRPr="00093D0A">
        <w:rPr>
          <w:sz w:val="24"/>
          <w:szCs w:val="24"/>
        </w:rPr>
        <w:t>La junta directiva se reunirá ordinariamente por lo menos 4 veces al año y extraordinariamente cuando el presidente convoque.</w:t>
      </w:r>
    </w:p>
    <w:p w:rsidR="006735FA" w:rsidRPr="00093D0A" w:rsidRDefault="004C6268" w:rsidP="006735FA">
      <w:pPr>
        <w:jc w:val="both"/>
        <w:rPr>
          <w:sz w:val="24"/>
          <w:szCs w:val="24"/>
        </w:rPr>
      </w:pPr>
      <w:r>
        <w:rPr>
          <w:sz w:val="24"/>
          <w:szCs w:val="24"/>
        </w:rPr>
        <w:t xml:space="preserve">Tendrán como finalidad, </w:t>
      </w:r>
      <w:r w:rsidR="006735FA" w:rsidRPr="00093D0A">
        <w:rPr>
          <w:sz w:val="24"/>
          <w:szCs w:val="24"/>
        </w:rPr>
        <w:t>mantener a los usuarios informados sobre los servicios prestados, actualización de normas pertinentes, proyectos y avances de trámites de peticiones, quejas, reclamos y solicitudes o sugerencias realizadas, así como también para el recibo de estas.</w:t>
      </w:r>
    </w:p>
    <w:p w:rsidR="00595F1D" w:rsidRPr="00093D0A" w:rsidRDefault="00595F1D" w:rsidP="00AB6B06">
      <w:pPr>
        <w:tabs>
          <w:tab w:val="left" w:pos="1200"/>
        </w:tabs>
        <w:jc w:val="both"/>
        <w:rPr>
          <w:sz w:val="24"/>
          <w:szCs w:val="24"/>
        </w:rPr>
      </w:pPr>
      <w:r w:rsidRPr="00093D0A">
        <w:rPr>
          <w:sz w:val="24"/>
          <w:szCs w:val="24"/>
        </w:rPr>
        <w:t>En las reuniones de la junta directiva se aportará información sobre el trabajo realizado desde los diferentes frentes que manejan sus integrantes.</w:t>
      </w:r>
    </w:p>
    <w:p w:rsidR="00595F1D" w:rsidRPr="00093D0A" w:rsidRDefault="00595F1D" w:rsidP="00AB6B06">
      <w:pPr>
        <w:tabs>
          <w:tab w:val="left" w:pos="1200"/>
        </w:tabs>
        <w:jc w:val="both"/>
        <w:rPr>
          <w:sz w:val="24"/>
          <w:szCs w:val="24"/>
        </w:rPr>
      </w:pPr>
      <w:r w:rsidRPr="00093D0A">
        <w:rPr>
          <w:sz w:val="24"/>
          <w:szCs w:val="24"/>
        </w:rPr>
        <w:t>De las reuniones dejaran actas firmadas por el presidente y secretario, consignado en ellas los asistentes a las mismas, orden del día, el desarrollo de la reunión y los compromisos adquiridos.</w:t>
      </w:r>
    </w:p>
    <w:p w:rsidR="009A46D8" w:rsidRPr="00093D0A" w:rsidRDefault="009A46D8" w:rsidP="00AB6B06">
      <w:pPr>
        <w:tabs>
          <w:tab w:val="left" w:pos="1200"/>
        </w:tabs>
        <w:jc w:val="both"/>
        <w:rPr>
          <w:sz w:val="24"/>
          <w:szCs w:val="24"/>
        </w:rPr>
      </w:pPr>
      <w:r w:rsidRPr="00093D0A">
        <w:rPr>
          <w:sz w:val="24"/>
          <w:szCs w:val="24"/>
        </w:rPr>
        <w:t>El integrante que deje de asistir a tres reuniones consecutivas o cuatro no consecutivas perderá la respectiva calidad de cargo o representación.</w:t>
      </w:r>
    </w:p>
    <w:p w:rsidR="009D6662" w:rsidRDefault="009D6662" w:rsidP="00AB6B06">
      <w:pPr>
        <w:tabs>
          <w:tab w:val="left" w:pos="1200"/>
        </w:tabs>
        <w:jc w:val="both"/>
        <w:rPr>
          <w:b/>
          <w:sz w:val="24"/>
          <w:szCs w:val="24"/>
        </w:rPr>
      </w:pPr>
    </w:p>
    <w:p w:rsidR="00093D0A" w:rsidRDefault="00093D0A" w:rsidP="00AB6B06">
      <w:pPr>
        <w:tabs>
          <w:tab w:val="left" w:pos="1200"/>
        </w:tabs>
        <w:jc w:val="both"/>
        <w:rPr>
          <w:b/>
          <w:sz w:val="24"/>
          <w:szCs w:val="24"/>
        </w:rPr>
      </w:pPr>
    </w:p>
    <w:p w:rsidR="00093D0A" w:rsidRDefault="00093D0A" w:rsidP="00AB6B06">
      <w:pPr>
        <w:tabs>
          <w:tab w:val="left" w:pos="1200"/>
        </w:tabs>
        <w:jc w:val="both"/>
        <w:rPr>
          <w:b/>
          <w:sz w:val="24"/>
          <w:szCs w:val="24"/>
        </w:rPr>
      </w:pPr>
    </w:p>
    <w:p w:rsidR="00093D0A" w:rsidRPr="00093D0A" w:rsidRDefault="00093D0A" w:rsidP="00AB6B06">
      <w:pPr>
        <w:tabs>
          <w:tab w:val="left" w:pos="1200"/>
        </w:tabs>
        <w:jc w:val="both"/>
        <w:rPr>
          <w:b/>
          <w:sz w:val="24"/>
          <w:szCs w:val="24"/>
        </w:rPr>
      </w:pPr>
    </w:p>
    <w:p w:rsidR="009A46D8" w:rsidRPr="00093D0A" w:rsidRDefault="009A46D8" w:rsidP="00AB6B06">
      <w:pPr>
        <w:tabs>
          <w:tab w:val="left" w:pos="1200"/>
        </w:tabs>
        <w:jc w:val="both"/>
        <w:rPr>
          <w:b/>
          <w:sz w:val="24"/>
          <w:szCs w:val="24"/>
        </w:rPr>
      </w:pPr>
      <w:r w:rsidRPr="00093D0A">
        <w:rPr>
          <w:b/>
          <w:sz w:val="24"/>
          <w:szCs w:val="24"/>
        </w:rPr>
        <w:t>ARTICULO 25: FORMAS DE COORDINACION DE LA ASOCIACION DE USUARIOS CON OTRAS INSTANCIAS DE PARTI</w:t>
      </w:r>
      <w:r w:rsidR="00730889" w:rsidRPr="00093D0A">
        <w:rPr>
          <w:b/>
          <w:sz w:val="24"/>
          <w:szCs w:val="24"/>
        </w:rPr>
        <w:t>CIPACION SOCIAL EN LA IPS CEDIMUJER</w:t>
      </w:r>
    </w:p>
    <w:p w:rsidR="00A22053" w:rsidRPr="00093D0A" w:rsidRDefault="00A22053" w:rsidP="00AB6B06">
      <w:pPr>
        <w:tabs>
          <w:tab w:val="left" w:pos="1200"/>
        </w:tabs>
        <w:jc w:val="both"/>
        <w:rPr>
          <w:sz w:val="24"/>
          <w:szCs w:val="24"/>
        </w:rPr>
      </w:pPr>
      <w:r w:rsidRPr="00093D0A">
        <w:rPr>
          <w:b/>
          <w:sz w:val="24"/>
          <w:szCs w:val="24"/>
        </w:rPr>
        <w:t>COMITÉ DE ÉTICA HOSPITALARIA:</w:t>
      </w:r>
      <w:r w:rsidRPr="00093D0A">
        <w:rPr>
          <w:sz w:val="24"/>
          <w:szCs w:val="24"/>
        </w:rPr>
        <w:t xml:space="preserve"> Además de tener dos representantes en </w:t>
      </w:r>
      <w:r w:rsidR="00730889" w:rsidRPr="00093D0A">
        <w:rPr>
          <w:sz w:val="24"/>
          <w:szCs w:val="24"/>
        </w:rPr>
        <w:t>él</w:t>
      </w:r>
      <w:r w:rsidRPr="00093D0A">
        <w:rPr>
          <w:sz w:val="24"/>
          <w:szCs w:val="24"/>
        </w:rPr>
        <w:t>, la Asociación de usuarios canalizara a través de este, las quejas, reclamos o inquietudes de los usuarios, relacionados con faltas a la Ética profesional o la calidad de la atención.</w:t>
      </w:r>
    </w:p>
    <w:p w:rsidR="002571DE" w:rsidRPr="00093D0A" w:rsidRDefault="00A22053" w:rsidP="00AB6B06">
      <w:pPr>
        <w:tabs>
          <w:tab w:val="left" w:pos="1200"/>
        </w:tabs>
        <w:jc w:val="both"/>
        <w:rPr>
          <w:sz w:val="24"/>
          <w:szCs w:val="24"/>
        </w:rPr>
      </w:pPr>
      <w:r w:rsidRPr="00093D0A">
        <w:rPr>
          <w:b/>
          <w:sz w:val="24"/>
          <w:szCs w:val="24"/>
        </w:rPr>
        <w:t xml:space="preserve">OFICINA DE INFORMACION Y ATENCION DEL USUARIO: </w:t>
      </w:r>
      <w:r w:rsidRPr="00093D0A">
        <w:rPr>
          <w:sz w:val="24"/>
          <w:szCs w:val="24"/>
        </w:rPr>
        <w:t>La asociación o los usuarios individualmente podrán a través de la oficina de información y atención al usuario, canalizar las inquietudes, quejas o reclamos y podrán a través de esta oficina, mantener contacto con la Asociación.</w:t>
      </w:r>
    </w:p>
    <w:p w:rsidR="00093D0A" w:rsidRPr="00093D0A" w:rsidRDefault="00093D0A" w:rsidP="00AB6B06">
      <w:pPr>
        <w:tabs>
          <w:tab w:val="left" w:pos="1200"/>
        </w:tabs>
        <w:jc w:val="both"/>
        <w:rPr>
          <w:sz w:val="24"/>
          <w:szCs w:val="24"/>
        </w:rPr>
      </w:pPr>
    </w:p>
    <w:p w:rsidR="00A22053" w:rsidRPr="00093D0A" w:rsidRDefault="00A22053" w:rsidP="00E556A4">
      <w:pPr>
        <w:tabs>
          <w:tab w:val="left" w:pos="1200"/>
        </w:tabs>
        <w:spacing w:after="0"/>
        <w:jc w:val="center"/>
        <w:rPr>
          <w:b/>
          <w:sz w:val="24"/>
          <w:szCs w:val="24"/>
        </w:rPr>
      </w:pPr>
      <w:r w:rsidRPr="00093D0A">
        <w:rPr>
          <w:b/>
          <w:sz w:val="24"/>
          <w:szCs w:val="24"/>
        </w:rPr>
        <w:t>CAPITULO IV</w:t>
      </w:r>
      <w:r w:rsidR="00E556A4">
        <w:rPr>
          <w:b/>
          <w:sz w:val="24"/>
          <w:szCs w:val="24"/>
        </w:rPr>
        <w:t xml:space="preserve">. </w:t>
      </w:r>
      <w:r w:rsidRPr="00093D0A">
        <w:rPr>
          <w:b/>
          <w:sz w:val="24"/>
          <w:szCs w:val="24"/>
        </w:rPr>
        <w:t>PLANILLA</w:t>
      </w:r>
    </w:p>
    <w:p w:rsidR="005145A3" w:rsidRPr="00093D0A" w:rsidRDefault="005145A3" w:rsidP="00AB6B06">
      <w:pPr>
        <w:tabs>
          <w:tab w:val="left" w:pos="1200"/>
        </w:tabs>
        <w:spacing w:after="0"/>
        <w:jc w:val="both"/>
        <w:rPr>
          <w:b/>
          <w:sz w:val="24"/>
          <w:szCs w:val="24"/>
        </w:rPr>
      </w:pPr>
    </w:p>
    <w:p w:rsidR="00A22053" w:rsidRPr="00093D0A" w:rsidRDefault="00A22053" w:rsidP="00AB6B06">
      <w:pPr>
        <w:tabs>
          <w:tab w:val="left" w:pos="1200"/>
        </w:tabs>
        <w:jc w:val="both"/>
        <w:rPr>
          <w:sz w:val="24"/>
          <w:szCs w:val="24"/>
        </w:rPr>
      </w:pPr>
      <w:r w:rsidRPr="00093D0A">
        <w:rPr>
          <w:b/>
          <w:sz w:val="24"/>
          <w:szCs w:val="24"/>
        </w:rPr>
        <w:t xml:space="preserve">ARTICULO 26: PLANILLA DE AFILIADOS. </w:t>
      </w:r>
      <w:r w:rsidRPr="00093D0A">
        <w:rPr>
          <w:sz w:val="24"/>
          <w:szCs w:val="24"/>
        </w:rPr>
        <w:t xml:space="preserve">Esta planilla registrada los integrantes de la </w:t>
      </w:r>
      <w:r w:rsidR="005145A3" w:rsidRPr="00093D0A">
        <w:rPr>
          <w:sz w:val="24"/>
          <w:szCs w:val="24"/>
        </w:rPr>
        <w:t>Asociación</w:t>
      </w:r>
      <w:r w:rsidRPr="00093D0A">
        <w:rPr>
          <w:sz w:val="24"/>
          <w:szCs w:val="24"/>
        </w:rPr>
        <w:t xml:space="preserve"> y contendrá la siguiente información:</w:t>
      </w:r>
    </w:p>
    <w:p w:rsidR="00A22053" w:rsidRPr="00093D0A" w:rsidRDefault="00A22053" w:rsidP="00AB6B06">
      <w:pPr>
        <w:tabs>
          <w:tab w:val="left" w:pos="1200"/>
        </w:tabs>
        <w:jc w:val="both"/>
        <w:rPr>
          <w:sz w:val="24"/>
          <w:szCs w:val="24"/>
        </w:rPr>
      </w:pPr>
      <w:r w:rsidRPr="00093D0A">
        <w:rPr>
          <w:sz w:val="24"/>
          <w:szCs w:val="24"/>
        </w:rPr>
        <w:t xml:space="preserve">Numero de orden de </w:t>
      </w:r>
      <w:r w:rsidR="005145A3" w:rsidRPr="00093D0A">
        <w:rPr>
          <w:sz w:val="24"/>
          <w:szCs w:val="24"/>
        </w:rPr>
        <w:t>afiliación</w:t>
      </w:r>
      <w:r w:rsidRPr="00093D0A">
        <w:rPr>
          <w:sz w:val="24"/>
          <w:szCs w:val="24"/>
        </w:rPr>
        <w:t xml:space="preserve">, ocupación, correo electrónico, EPS, tipo de </w:t>
      </w:r>
      <w:r w:rsidR="005145A3" w:rsidRPr="00093D0A">
        <w:rPr>
          <w:sz w:val="24"/>
          <w:szCs w:val="24"/>
        </w:rPr>
        <w:t>afiliación</w:t>
      </w:r>
      <w:r w:rsidRPr="00093D0A">
        <w:rPr>
          <w:sz w:val="24"/>
          <w:szCs w:val="24"/>
        </w:rPr>
        <w:t xml:space="preserve"> a la seguridad social en salud, fecha de desafiliación, observaciones y firma o huella. Cada </w:t>
      </w:r>
      <w:r w:rsidR="005145A3" w:rsidRPr="00093D0A">
        <w:rPr>
          <w:sz w:val="24"/>
          <w:szCs w:val="24"/>
        </w:rPr>
        <w:t>página</w:t>
      </w:r>
      <w:r w:rsidRPr="00093D0A">
        <w:rPr>
          <w:sz w:val="24"/>
          <w:szCs w:val="24"/>
        </w:rPr>
        <w:t xml:space="preserve"> debe estar numerada.</w:t>
      </w:r>
    </w:p>
    <w:p w:rsidR="00A22053" w:rsidRPr="00093D0A" w:rsidRDefault="00A22053" w:rsidP="00AB6B06">
      <w:pPr>
        <w:tabs>
          <w:tab w:val="left" w:pos="1200"/>
        </w:tabs>
        <w:jc w:val="both"/>
        <w:rPr>
          <w:sz w:val="24"/>
          <w:szCs w:val="24"/>
        </w:rPr>
      </w:pPr>
      <w:r w:rsidRPr="00093D0A">
        <w:rPr>
          <w:sz w:val="24"/>
          <w:szCs w:val="24"/>
        </w:rPr>
        <w:t xml:space="preserve">Los usuarios se pueden afiliar en cualquier momento ante el secretario de la </w:t>
      </w:r>
      <w:r w:rsidR="005145A3" w:rsidRPr="00093D0A">
        <w:rPr>
          <w:sz w:val="24"/>
          <w:szCs w:val="24"/>
        </w:rPr>
        <w:t>Asociación</w:t>
      </w:r>
      <w:r w:rsidRPr="00093D0A">
        <w:rPr>
          <w:sz w:val="24"/>
          <w:szCs w:val="24"/>
        </w:rPr>
        <w:t xml:space="preserve"> y pueden desafiliar</w:t>
      </w:r>
      <w:r w:rsidR="001E3E24" w:rsidRPr="00093D0A">
        <w:rPr>
          <w:sz w:val="24"/>
          <w:szCs w:val="24"/>
        </w:rPr>
        <w:t>se</w:t>
      </w:r>
      <w:r w:rsidRPr="00093D0A">
        <w:rPr>
          <w:sz w:val="24"/>
          <w:szCs w:val="24"/>
        </w:rPr>
        <w:t xml:space="preserve"> </w:t>
      </w:r>
      <w:r w:rsidR="005145A3" w:rsidRPr="00093D0A">
        <w:rPr>
          <w:sz w:val="24"/>
          <w:szCs w:val="24"/>
        </w:rPr>
        <w:t xml:space="preserve">voluntariamente informando al presidente. La afiliación no tendrá ningún costo, ni se </w:t>
      </w:r>
      <w:r w:rsidR="00255A2A" w:rsidRPr="00093D0A">
        <w:rPr>
          <w:sz w:val="24"/>
          <w:szCs w:val="24"/>
        </w:rPr>
        <w:t>cobrarán</w:t>
      </w:r>
      <w:r w:rsidR="005145A3" w:rsidRPr="00093D0A">
        <w:rPr>
          <w:sz w:val="24"/>
          <w:szCs w:val="24"/>
        </w:rPr>
        <w:t xml:space="preserve"> cuotas mensuales para mantenerla.</w:t>
      </w:r>
    </w:p>
    <w:p w:rsidR="00255A2A" w:rsidRPr="00093D0A" w:rsidRDefault="00255A2A" w:rsidP="00AB6B06">
      <w:pPr>
        <w:tabs>
          <w:tab w:val="left" w:pos="1200"/>
        </w:tabs>
        <w:jc w:val="both"/>
        <w:rPr>
          <w:sz w:val="24"/>
          <w:szCs w:val="24"/>
        </w:rPr>
      </w:pPr>
      <w:r w:rsidRPr="00093D0A">
        <w:rPr>
          <w:sz w:val="24"/>
          <w:szCs w:val="24"/>
        </w:rPr>
        <w:t>La depuración del listado de asociados y asociados hábiles la realizara la junta directiva quince días antes de las asambleas ordinarias.</w:t>
      </w:r>
    </w:p>
    <w:p w:rsidR="00255A2A" w:rsidRPr="00093D0A" w:rsidRDefault="00093D0A" w:rsidP="00AB6B06">
      <w:pPr>
        <w:tabs>
          <w:tab w:val="left" w:pos="1200"/>
        </w:tabs>
        <w:jc w:val="both"/>
        <w:rPr>
          <w:sz w:val="24"/>
          <w:szCs w:val="24"/>
        </w:rPr>
      </w:pPr>
      <w:r>
        <w:rPr>
          <w:b/>
          <w:sz w:val="24"/>
          <w:szCs w:val="24"/>
        </w:rPr>
        <w:t>PARÁGRAFO</w:t>
      </w:r>
      <w:r w:rsidR="002B7F3C">
        <w:rPr>
          <w:b/>
          <w:sz w:val="24"/>
          <w:szCs w:val="24"/>
        </w:rPr>
        <w:t xml:space="preserve"> 1</w:t>
      </w:r>
      <w:r w:rsidR="00255A2A" w:rsidRPr="00093D0A">
        <w:rPr>
          <w:b/>
          <w:sz w:val="24"/>
          <w:szCs w:val="24"/>
        </w:rPr>
        <w:t xml:space="preserve">: </w:t>
      </w:r>
      <w:r w:rsidR="00255A2A" w:rsidRPr="00093D0A">
        <w:rPr>
          <w:sz w:val="24"/>
          <w:szCs w:val="24"/>
        </w:rPr>
        <w:t>Asistir a una o varias asambleas no implica hacerse asociado, será necesario inscribirse en la planilla existente para tal fin.</w:t>
      </w:r>
    </w:p>
    <w:p w:rsidR="00255A2A" w:rsidRPr="00093D0A" w:rsidRDefault="00255A2A" w:rsidP="00AB6B06">
      <w:pPr>
        <w:tabs>
          <w:tab w:val="left" w:pos="1200"/>
        </w:tabs>
        <w:jc w:val="both"/>
        <w:rPr>
          <w:sz w:val="24"/>
          <w:szCs w:val="24"/>
        </w:rPr>
      </w:pPr>
      <w:r w:rsidRPr="00093D0A">
        <w:rPr>
          <w:b/>
          <w:sz w:val="24"/>
          <w:szCs w:val="24"/>
        </w:rPr>
        <w:t>ARTICULO 27: LIBRO DE ACTAS DE LA ASAMBLEA.</w:t>
      </w:r>
      <w:r w:rsidR="00302CFD" w:rsidRPr="00093D0A">
        <w:rPr>
          <w:sz w:val="24"/>
          <w:szCs w:val="24"/>
        </w:rPr>
        <w:t xml:space="preserve"> Debe contener las actas de la asamblea. Con la siguiente información: número de acta, lugar de realización, fecha y hora de la reunión, lista de los asistentes, orden del día, desarrollo del orden del día y decisiones adoptadas con el número de votos a favor y en contra, la firma del presidente y secretario. Cada página debe estar numerada.</w:t>
      </w:r>
    </w:p>
    <w:p w:rsidR="00A22053" w:rsidRPr="00093D0A" w:rsidRDefault="00885EC5" w:rsidP="00AB6B06">
      <w:pPr>
        <w:tabs>
          <w:tab w:val="left" w:pos="1200"/>
        </w:tabs>
        <w:jc w:val="both"/>
        <w:rPr>
          <w:sz w:val="24"/>
          <w:szCs w:val="24"/>
        </w:rPr>
      </w:pPr>
      <w:r w:rsidRPr="00093D0A">
        <w:rPr>
          <w:b/>
          <w:sz w:val="24"/>
          <w:szCs w:val="24"/>
        </w:rPr>
        <w:t xml:space="preserve">ARTICULO 28: LIBRO DE ACTAS DE LA JUNTA DIRECTIVA. </w:t>
      </w:r>
      <w:r w:rsidRPr="00093D0A">
        <w:rPr>
          <w:sz w:val="24"/>
          <w:szCs w:val="24"/>
        </w:rPr>
        <w:t>Contendrá las actas de la reunión la junta directiva con la siguiente información: número de acta, lugar, fecha y hora de la reunión, listado de asistentes, orden del día, desarrollo del orden del día y decisiones adoptadas y firma del presidente y secretario. Cada página debe estar numerada.</w:t>
      </w:r>
    </w:p>
    <w:p w:rsidR="009D6662" w:rsidRPr="00093D0A" w:rsidRDefault="009D6662" w:rsidP="00AB6B06">
      <w:pPr>
        <w:tabs>
          <w:tab w:val="left" w:pos="1200"/>
        </w:tabs>
        <w:spacing w:after="0"/>
        <w:jc w:val="both"/>
        <w:rPr>
          <w:b/>
          <w:sz w:val="24"/>
          <w:szCs w:val="24"/>
        </w:rPr>
      </w:pPr>
    </w:p>
    <w:p w:rsidR="00A22053" w:rsidRPr="00093D0A" w:rsidRDefault="004F71BD" w:rsidP="00E556A4">
      <w:pPr>
        <w:tabs>
          <w:tab w:val="left" w:pos="1200"/>
        </w:tabs>
        <w:spacing w:after="0"/>
        <w:jc w:val="center"/>
        <w:rPr>
          <w:b/>
          <w:sz w:val="24"/>
          <w:szCs w:val="24"/>
        </w:rPr>
      </w:pPr>
      <w:r w:rsidRPr="00093D0A">
        <w:rPr>
          <w:b/>
          <w:sz w:val="24"/>
          <w:szCs w:val="24"/>
        </w:rPr>
        <w:t>CAPITULO V</w:t>
      </w:r>
      <w:r w:rsidR="00E556A4">
        <w:rPr>
          <w:b/>
          <w:sz w:val="24"/>
          <w:szCs w:val="24"/>
        </w:rPr>
        <w:t xml:space="preserve">. </w:t>
      </w:r>
      <w:r w:rsidRPr="00093D0A">
        <w:rPr>
          <w:b/>
          <w:sz w:val="24"/>
          <w:szCs w:val="24"/>
        </w:rPr>
        <w:t>DEL PATRIMONIO</w:t>
      </w:r>
    </w:p>
    <w:p w:rsidR="00D43292" w:rsidRPr="00093D0A" w:rsidRDefault="00D43292" w:rsidP="00AB6B06">
      <w:pPr>
        <w:tabs>
          <w:tab w:val="left" w:pos="1200"/>
        </w:tabs>
        <w:spacing w:after="0"/>
        <w:jc w:val="both"/>
        <w:rPr>
          <w:b/>
          <w:sz w:val="24"/>
          <w:szCs w:val="24"/>
        </w:rPr>
      </w:pPr>
    </w:p>
    <w:p w:rsidR="009D6662" w:rsidRPr="00093D0A" w:rsidRDefault="001E3E24" w:rsidP="00AB6B06">
      <w:pPr>
        <w:tabs>
          <w:tab w:val="left" w:pos="1200"/>
        </w:tabs>
        <w:jc w:val="both"/>
        <w:rPr>
          <w:sz w:val="24"/>
          <w:szCs w:val="24"/>
        </w:rPr>
      </w:pPr>
      <w:r w:rsidRPr="00093D0A">
        <w:rPr>
          <w:b/>
          <w:sz w:val="24"/>
          <w:szCs w:val="24"/>
        </w:rPr>
        <w:t>ARTÍCULO</w:t>
      </w:r>
      <w:r w:rsidR="004F71BD" w:rsidRPr="00093D0A">
        <w:rPr>
          <w:b/>
          <w:sz w:val="24"/>
          <w:szCs w:val="24"/>
        </w:rPr>
        <w:t xml:space="preserve"> 29: </w:t>
      </w:r>
      <w:r w:rsidRPr="00093D0A">
        <w:rPr>
          <w:b/>
          <w:sz w:val="24"/>
          <w:szCs w:val="24"/>
        </w:rPr>
        <w:t>PATRIMONIO.</w:t>
      </w:r>
      <w:r w:rsidRPr="00093D0A">
        <w:rPr>
          <w:sz w:val="24"/>
          <w:szCs w:val="24"/>
        </w:rPr>
        <w:t xml:space="preserve"> </w:t>
      </w:r>
      <w:r w:rsidR="009D6662" w:rsidRPr="00093D0A">
        <w:rPr>
          <w:sz w:val="24"/>
          <w:szCs w:val="24"/>
        </w:rPr>
        <w:t xml:space="preserve">El patrimonio dela asociación estará constituido por las donaciones, los auxilios, los bienes, los aportes que en cualquier título se reciban con destino al incremento </w:t>
      </w:r>
      <w:r w:rsidR="00E62F33" w:rsidRPr="00093D0A">
        <w:rPr>
          <w:sz w:val="24"/>
          <w:szCs w:val="24"/>
        </w:rPr>
        <w:t>patrimonial, y</w:t>
      </w:r>
      <w:r w:rsidR="009D6662" w:rsidRPr="00093D0A">
        <w:rPr>
          <w:sz w:val="24"/>
          <w:szCs w:val="24"/>
        </w:rPr>
        <w:t xml:space="preserve"> que conforme a la ley se adquieran.</w:t>
      </w:r>
    </w:p>
    <w:p w:rsidR="009D6662" w:rsidRPr="00093D0A" w:rsidRDefault="009D6662" w:rsidP="00AB6B06">
      <w:pPr>
        <w:tabs>
          <w:tab w:val="left" w:pos="1200"/>
        </w:tabs>
        <w:jc w:val="both"/>
        <w:rPr>
          <w:b/>
          <w:sz w:val="24"/>
          <w:szCs w:val="24"/>
        </w:rPr>
      </w:pPr>
    </w:p>
    <w:p w:rsidR="009D6662" w:rsidRPr="00093D0A" w:rsidRDefault="009D6662" w:rsidP="00E556A4">
      <w:pPr>
        <w:tabs>
          <w:tab w:val="left" w:pos="1200"/>
        </w:tabs>
        <w:jc w:val="center"/>
        <w:rPr>
          <w:b/>
          <w:sz w:val="24"/>
          <w:szCs w:val="24"/>
        </w:rPr>
      </w:pPr>
      <w:r w:rsidRPr="00093D0A">
        <w:rPr>
          <w:b/>
          <w:sz w:val="24"/>
          <w:szCs w:val="24"/>
        </w:rPr>
        <w:t>CAPITULO VI</w:t>
      </w:r>
      <w:r w:rsidR="00E556A4">
        <w:rPr>
          <w:b/>
          <w:sz w:val="24"/>
          <w:szCs w:val="24"/>
        </w:rPr>
        <w:t xml:space="preserve">. </w:t>
      </w:r>
      <w:r w:rsidRPr="00093D0A">
        <w:rPr>
          <w:b/>
          <w:sz w:val="24"/>
          <w:szCs w:val="24"/>
        </w:rPr>
        <w:t>DISOLUCIÓN Y LIQUIDACIÓN</w:t>
      </w:r>
    </w:p>
    <w:p w:rsidR="00E556A4" w:rsidRDefault="00E556A4" w:rsidP="00AB6B06">
      <w:pPr>
        <w:tabs>
          <w:tab w:val="left" w:pos="1200"/>
        </w:tabs>
        <w:jc w:val="both"/>
        <w:rPr>
          <w:b/>
          <w:sz w:val="24"/>
          <w:szCs w:val="24"/>
        </w:rPr>
      </w:pPr>
    </w:p>
    <w:p w:rsidR="004F71BD" w:rsidRPr="00093D0A" w:rsidRDefault="009D6662" w:rsidP="00AB6B06">
      <w:pPr>
        <w:tabs>
          <w:tab w:val="left" w:pos="1200"/>
        </w:tabs>
        <w:jc w:val="both"/>
        <w:rPr>
          <w:sz w:val="24"/>
          <w:szCs w:val="24"/>
        </w:rPr>
      </w:pPr>
      <w:r w:rsidRPr="00093D0A">
        <w:rPr>
          <w:b/>
          <w:sz w:val="24"/>
          <w:szCs w:val="24"/>
        </w:rPr>
        <w:t xml:space="preserve">ARTICULO 30. </w:t>
      </w:r>
      <w:r w:rsidR="001E3E24" w:rsidRPr="00093D0A">
        <w:rPr>
          <w:sz w:val="24"/>
          <w:szCs w:val="24"/>
        </w:rPr>
        <w:t>La</w:t>
      </w:r>
      <w:r w:rsidR="004F71BD" w:rsidRPr="00093D0A">
        <w:rPr>
          <w:sz w:val="24"/>
          <w:szCs w:val="24"/>
        </w:rPr>
        <w:t xml:space="preserve"> asociación se disolverá y liquidará en los siguientes casos:</w:t>
      </w:r>
    </w:p>
    <w:p w:rsidR="004F71BD" w:rsidRPr="00093D0A" w:rsidRDefault="004F71BD" w:rsidP="00AB6B06">
      <w:pPr>
        <w:pStyle w:val="Prrafodelista"/>
        <w:numPr>
          <w:ilvl w:val="0"/>
          <w:numId w:val="17"/>
        </w:numPr>
        <w:tabs>
          <w:tab w:val="left" w:pos="1200"/>
        </w:tabs>
        <w:jc w:val="both"/>
        <w:rPr>
          <w:sz w:val="24"/>
          <w:szCs w:val="24"/>
        </w:rPr>
      </w:pPr>
      <w:r w:rsidRPr="00093D0A">
        <w:rPr>
          <w:sz w:val="24"/>
          <w:szCs w:val="24"/>
        </w:rPr>
        <w:t>Por vencimiento de términos de duración.</w:t>
      </w:r>
    </w:p>
    <w:p w:rsidR="004F71BD" w:rsidRPr="00093D0A" w:rsidRDefault="004F71BD" w:rsidP="00AB6B06">
      <w:pPr>
        <w:pStyle w:val="Prrafodelista"/>
        <w:numPr>
          <w:ilvl w:val="0"/>
          <w:numId w:val="17"/>
        </w:numPr>
        <w:tabs>
          <w:tab w:val="left" w:pos="1200"/>
        </w:tabs>
        <w:jc w:val="both"/>
        <w:rPr>
          <w:sz w:val="24"/>
          <w:szCs w:val="24"/>
        </w:rPr>
      </w:pPr>
      <w:r w:rsidRPr="00093D0A">
        <w:rPr>
          <w:sz w:val="24"/>
          <w:szCs w:val="24"/>
        </w:rPr>
        <w:t>Por decisión de la asamblea general; más del 60% de asociados hábiles.</w:t>
      </w:r>
    </w:p>
    <w:p w:rsidR="004F71BD" w:rsidRPr="00093D0A" w:rsidRDefault="004F71BD" w:rsidP="00AB6B06">
      <w:pPr>
        <w:pStyle w:val="Prrafodelista"/>
        <w:numPr>
          <w:ilvl w:val="0"/>
          <w:numId w:val="17"/>
        </w:numPr>
        <w:tabs>
          <w:tab w:val="left" w:pos="1200"/>
        </w:tabs>
        <w:jc w:val="both"/>
        <w:rPr>
          <w:sz w:val="24"/>
          <w:szCs w:val="24"/>
        </w:rPr>
      </w:pPr>
      <w:r w:rsidRPr="00093D0A">
        <w:rPr>
          <w:sz w:val="24"/>
          <w:szCs w:val="24"/>
        </w:rPr>
        <w:t xml:space="preserve">Por </w:t>
      </w:r>
      <w:r w:rsidR="009D6662" w:rsidRPr="00093D0A">
        <w:rPr>
          <w:sz w:val="24"/>
          <w:szCs w:val="24"/>
        </w:rPr>
        <w:t>disolución y liquidación de la I</w:t>
      </w:r>
      <w:r w:rsidRPr="00093D0A">
        <w:rPr>
          <w:sz w:val="24"/>
          <w:szCs w:val="24"/>
        </w:rPr>
        <w:t>nstitución.</w:t>
      </w:r>
    </w:p>
    <w:p w:rsidR="004F71BD" w:rsidRPr="00093D0A" w:rsidRDefault="004F71BD" w:rsidP="00AB6B06">
      <w:pPr>
        <w:tabs>
          <w:tab w:val="left" w:pos="1200"/>
        </w:tabs>
        <w:jc w:val="both"/>
        <w:rPr>
          <w:sz w:val="24"/>
          <w:szCs w:val="24"/>
        </w:rPr>
      </w:pPr>
    </w:p>
    <w:p w:rsidR="004F71BD" w:rsidRPr="00093D0A" w:rsidRDefault="004F71BD" w:rsidP="00E556A4">
      <w:pPr>
        <w:tabs>
          <w:tab w:val="left" w:pos="1200"/>
        </w:tabs>
        <w:spacing w:after="0"/>
        <w:jc w:val="center"/>
        <w:rPr>
          <w:b/>
          <w:sz w:val="24"/>
          <w:szCs w:val="24"/>
        </w:rPr>
      </w:pPr>
      <w:r w:rsidRPr="00093D0A">
        <w:rPr>
          <w:b/>
          <w:sz w:val="24"/>
          <w:szCs w:val="24"/>
        </w:rPr>
        <w:t>CAPITULO VII</w:t>
      </w:r>
      <w:r w:rsidR="00E556A4">
        <w:rPr>
          <w:b/>
          <w:sz w:val="24"/>
          <w:szCs w:val="24"/>
        </w:rPr>
        <w:t xml:space="preserve">. </w:t>
      </w:r>
      <w:r w:rsidRPr="00093D0A">
        <w:rPr>
          <w:b/>
          <w:sz w:val="24"/>
          <w:szCs w:val="24"/>
        </w:rPr>
        <w:t>REGIMEN DISCIPLINARIO</w:t>
      </w:r>
    </w:p>
    <w:p w:rsidR="00A22053" w:rsidRPr="00093D0A" w:rsidRDefault="00A22053" w:rsidP="00AB6B06">
      <w:pPr>
        <w:tabs>
          <w:tab w:val="left" w:pos="1200"/>
        </w:tabs>
        <w:jc w:val="both"/>
        <w:rPr>
          <w:sz w:val="24"/>
          <w:szCs w:val="24"/>
        </w:rPr>
      </w:pPr>
    </w:p>
    <w:p w:rsidR="00A22053" w:rsidRPr="00093D0A" w:rsidRDefault="001E3E24" w:rsidP="00AB6B06">
      <w:pPr>
        <w:tabs>
          <w:tab w:val="left" w:pos="1200"/>
        </w:tabs>
        <w:jc w:val="both"/>
        <w:rPr>
          <w:sz w:val="24"/>
          <w:szCs w:val="24"/>
        </w:rPr>
      </w:pPr>
      <w:r w:rsidRPr="00093D0A">
        <w:rPr>
          <w:b/>
          <w:sz w:val="24"/>
          <w:szCs w:val="24"/>
        </w:rPr>
        <w:t>ARTÍCULO</w:t>
      </w:r>
      <w:r w:rsidR="004F71BD" w:rsidRPr="00093D0A">
        <w:rPr>
          <w:b/>
          <w:sz w:val="24"/>
          <w:szCs w:val="24"/>
        </w:rPr>
        <w:t xml:space="preserve"> 31: CAUSALES DE SANCION. </w:t>
      </w:r>
      <w:r w:rsidR="00635BA8" w:rsidRPr="00093D0A">
        <w:rPr>
          <w:sz w:val="24"/>
          <w:szCs w:val="24"/>
        </w:rPr>
        <w:t>Serán causales de sanción:</w:t>
      </w:r>
    </w:p>
    <w:p w:rsidR="00635BA8" w:rsidRPr="00093D0A" w:rsidRDefault="00635BA8" w:rsidP="00AB6B06">
      <w:pPr>
        <w:pStyle w:val="Prrafodelista"/>
        <w:numPr>
          <w:ilvl w:val="0"/>
          <w:numId w:val="18"/>
        </w:numPr>
        <w:tabs>
          <w:tab w:val="left" w:pos="1200"/>
        </w:tabs>
        <w:jc w:val="both"/>
        <w:rPr>
          <w:sz w:val="24"/>
          <w:szCs w:val="24"/>
        </w:rPr>
      </w:pPr>
      <w:r w:rsidRPr="00093D0A">
        <w:rPr>
          <w:sz w:val="24"/>
          <w:szCs w:val="24"/>
        </w:rPr>
        <w:t>Apropiación, retención o uso indebido de los bienes, documentos, libros o sellos de la Asociación.</w:t>
      </w:r>
    </w:p>
    <w:p w:rsidR="00635BA8" w:rsidRPr="00093D0A" w:rsidRDefault="00635BA8" w:rsidP="00AB6B06">
      <w:pPr>
        <w:pStyle w:val="Prrafodelista"/>
        <w:numPr>
          <w:ilvl w:val="0"/>
          <w:numId w:val="18"/>
        </w:numPr>
        <w:tabs>
          <w:tab w:val="left" w:pos="1200"/>
        </w:tabs>
        <w:jc w:val="both"/>
        <w:rPr>
          <w:sz w:val="24"/>
          <w:szCs w:val="24"/>
        </w:rPr>
      </w:pPr>
      <w:r w:rsidRPr="00093D0A">
        <w:rPr>
          <w:sz w:val="24"/>
          <w:szCs w:val="24"/>
        </w:rPr>
        <w:t>Violación a las normas legales o estatutarias.</w:t>
      </w:r>
    </w:p>
    <w:p w:rsidR="00635BA8" w:rsidRPr="00093D0A" w:rsidRDefault="00635BA8" w:rsidP="00AB6B06">
      <w:pPr>
        <w:pStyle w:val="Prrafodelista"/>
        <w:numPr>
          <w:ilvl w:val="0"/>
          <w:numId w:val="18"/>
        </w:numPr>
        <w:tabs>
          <w:tab w:val="left" w:pos="1200"/>
        </w:tabs>
        <w:jc w:val="both"/>
        <w:rPr>
          <w:sz w:val="24"/>
          <w:szCs w:val="24"/>
        </w:rPr>
      </w:pPr>
      <w:r w:rsidRPr="00093D0A">
        <w:rPr>
          <w:sz w:val="24"/>
          <w:szCs w:val="24"/>
        </w:rPr>
        <w:t>Cuando el asociado no concurra a tres citaciones consecutivas o cuatro no consecutivas de los órganos de los cuales forma parte.</w:t>
      </w:r>
    </w:p>
    <w:p w:rsidR="00635BA8" w:rsidRPr="00093D0A" w:rsidRDefault="00635BA8" w:rsidP="00AB6B06">
      <w:pPr>
        <w:pStyle w:val="Prrafodelista"/>
        <w:numPr>
          <w:ilvl w:val="0"/>
          <w:numId w:val="18"/>
        </w:numPr>
        <w:tabs>
          <w:tab w:val="left" w:pos="1200"/>
        </w:tabs>
        <w:jc w:val="both"/>
        <w:rPr>
          <w:sz w:val="24"/>
          <w:szCs w:val="24"/>
        </w:rPr>
      </w:pPr>
      <w:r w:rsidRPr="00093D0A">
        <w:rPr>
          <w:sz w:val="24"/>
          <w:szCs w:val="24"/>
        </w:rPr>
        <w:t xml:space="preserve">El uso del nombre de la asociación para campañas políticas </w:t>
      </w:r>
      <w:r w:rsidR="00D43292" w:rsidRPr="00093D0A">
        <w:rPr>
          <w:sz w:val="24"/>
          <w:szCs w:val="24"/>
        </w:rPr>
        <w:t>partidistas</w:t>
      </w:r>
      <w:r w:rsidRPr="00093D0A">
        <w:rPr>
          <w:sz w:val="24"/>
          <w:szCs w:val="24"/>
        </w:rPr>
        <w:t>.</w:t>
      </w:r>
    </w:p>
    <w:p w:rsidR="00A22053" w:rsidRPr="00093D0A" w:rsidRDefault="00D43292" w:rsidP="00AB6B06">
      <w:pPr>
        <w:tabs>
          <w:tab w:val="left" w:pos="1200"/>
        </w:tabs>
        <w:jc w:val="both"/>
        <w:rPr>
          <w:sz w:val="24"/>
          <w:szCs w:val="24"/>
        </w:rPr>
      </w:pPr>
      <w:r w:rsidRPr="00093D0A">
        <w:rPr>
          <w:b/>
          <w:sz w:val="24"/>
          <w:szCs w:val="24"/>
        </w:rPr>
        <w:t xml:space="preserve">ARTICULO 32: SANCIONES. </w:t>
      </w:r>
      <w:r w:rsidRPr="00093D0A">
        <w:rPr>
          <w:sz w:val="24"/>
          <w:szCs w:val="24"/>
        </w:rPr>
        <w:t>Los afiliados que incurren en alguna de las causales contempladas en el anterior articulo; serán suspendidos del ejercicio de sus derechos en la asociación por su periodo de tres (3) a doce (12) meses, de acuerdo con la gravedad de la falta y si reitera en faltas será suspendido definitivamente por la junta directiva, respetando el debido proceso.</w:t>
      </w:r>
    </w:p>
    <w:p w:rsidR="00B56885" w:rsidRPr="00093D0A" w:rsidRDefault="00B56885" w:rsidP="00AB6B06">
      <w:pPr>
        <w:tabs>
          <w:tab w:val="left" w:pos="1200"/>
        </w:tabs>
        <w:jc w:val="both"/>
        <w:rPr>
          <w:sz w:val="24"/>
          <w:szCs w:val="24"/>
        </w:rPr>
      </w:pPr>
    </w:p>
    <w:p w:rsidR="00B56885" w:rsidRDefault="00B56885" w:rsidP="00AB6B06">
      <w:pPr>
        <w:tabs>
          <w:tab w:val="left" w:pos="1200"/>
        </w:tabs>
        <w:jc w:val="both"/>
        <w:rPr>
          <w:sz w:val="24"/>
          <w:szCs w:val="24"/>
        </w:rPr>
      </w:pPr>
    </w:p>
    <w:p w:rsidR="00E556A4" w:rsidRDefault="00E556A4" w:rsidP="00AB6B06">
      <w:pPr>
        <w:tabs>
          <w:tab w:val="left" w:pos="1200"/>
        </w:tabs>
        <w:jc w:val="both"/>
        <w:rPr>
          <w:sz w:val="24"/>
          <w:szCs w:val="24"/>
        </w:rPr>
      </w:pPr>
    </w:p>
    <w:p w:rsidR="00D43292" w:rsidRPr="00093D0A" w:rsidRDefault="00D43292" w:rsidP="00AB6B06">
      <w:pPr>
        <w:tabs>
          <w:tab w:val="left" w:pos="1200"/>
        </w:tabs>
        <w:jc w:val="both"/>
        <w:rPr>
          <w:sz w:val="24"/>
          <w:szCs w:val="24"/>
        </w:rPr>
      </w:pPr>
      <w:r w:rsidRPr="00093D0A">
        <w:rPr>
          <w:sz w:val="24"/>
          <w:szCs w:val="24"/>
        </w:rPr>
        <w:t>El presente estatuto de la asociació</w:t>
      </w:r>
      <w:r w:rsidR="001E3E24" w:rsidRPr="00093D0A">
        <w:rPr>
          <w:sz w:val="24"/>
          <w:szCs w:val="24"/>
        </w:rPr>
        <w:t xml:space="preserve">n de usuarios de la IPS CEDIMUJER </w:t>
      </w:r>
      <w:r w:rsidRPr="00093D0A">
        <w:rPr>
          <w:sz w:val="24"/>
          <w:szCs w:val="24"/>
        </w:rPr>
        <w:t xml:space="preserve">fue aprobado en asamblea de asociados, realizada el día de </w:t>
      </w:r>
      <w:r w:rsidR="00E62F33">
        <w:rPr>
          <w:sz w:val="24"/>
          <w:szCs w:val="24"/>
        </w:rPr>
        <w:t xml:space="preserve">Septiembre </w:t>
      </w:r>
      <w:r w:rsidRPr="00093D0A">
        <w:rPr>
          <w:sz w:val="24"/>
          <w:szCs w:val="24"/>
        </w:rPr>
        <w:t>______</w:t>
      </w:r>
    </w:p>
    <w:p w:rsidR="00D43292" w:rsidRPr="00093D0A" w:rsidRDefault="00D43292" w:rsidP="00AB6B06">
      <w:pPr>
        <w:tabs>
          <w:tab w:val="left" w:pos="1200"/>
        </w:tabs>
        <w:jc w:val="both"/>
        <w:rPr>
          <w:sz w:val="24"/>
          <w:szCs w:val="24"/>
        </w:rPr>
      </w:pPr>
    </w:p>
    <w:p w:rsidR="00A22053" w:rsidRPr="00093D0A" w:rsidRDefault="00A22053" w:rsidP="00AB6B06">
      <w:pPr>
        <w:tabs>
          <w:tab w:val="left" w:pos="1200"/>
        </w:tabs>
        <w:jc w:val="both"/>
        <w:rPr>
          <w:sz w:val="24"/>
          <w:szCs w:val="24"/>
        </w:rPr>
      </w:pPr>
    </w:p>
    <w:p w:rsidR="00A22053" w:rsidRPr="00093D0A" w:rsidRDefault="00F16288" w:rsidP="00AB6B06">
      <w:pPr>
        <w:tabs>
          <w:tab w:val="left" w:pos="1200"/>
        </w:tabs>
        <w:jc w:val="both"/>
        <w:rPr>
          <w:b/>
          <w:sz w:val="24"/>
          <w:szCs w:val="24"/>
        </w:rPr>
      </w:pPr>
      <w:r w:rsidRPr="00093D0A">
        <w:rPr>
          <w:b/>
          <w:sz w:val="24"/>
          <w:szCs w:val="24"/>
        </w:rPr>
        <w:t>Para su constancia firman.</w:t>
      </w:r>
    </w:p>
    <w:p w:rsidR="00A22053" w:rsidRPr="00093D0A" w:rsidRDefault="00A22053" w:rsidP="00AB6B06">
      <w:pPr>
        <w:tabs>
          <w:tab w:val="left" w:pos="1200"/>
        </w:tabs>
        <w:jc w:val="both"/>
        <w:rPr>
          <w:sz w:val="24"/>
          <w:szCs w:val="24"/>
        </w:rPr>
      </w:pPr>
    </w:p>
    <w:p w:rsidR="00F16288" w:rsidRPr="00093D0A" w:rsidRDefault="00F16288" w:rsidP="00AB6B06">
      <w:pPr>
        <w:tabs>
          <w:tab w:val="left" w:pos="1200"/>
        </w:tabs>
        <w:jc w:val="both"/>
        <w:rPr>
          <w:sz w:val="24"/>
          <w:szCs w:val="24"/>
        </w:rPr>
      </w:pPr>
    </w:p>
    <w:p w:rsidR="00F16288" w:rsidRPr="00093D0A" w:rsidRDefault="00F16288" w:rsidP="00AB6B06">
      <w:pPr>
        <w:tabs>
          <w:tab w:val="left" w:pos="1200"/>
        </w:tabs>
        <w:jc w:val="both"/>
        <w:rPr>
          <w:sz w:val="24"/>
          <w:szCs w:val="24"/>
        </w:rPr>
      </w:pPr>
    </w:p>
    <w:p w:rsidR="00F16288" w:rsidRPr="00093D0A" w:rsidRDefault="00F16288" w:rsidP="00AB6B06">
      <w:pPr>
        <w:tabs>
          <w:tab w:val="left" w:pos="1200"/>
        </w:tabs>
        <w:jc w:val="both"/>
        <w:rPr>
          <w:b/>
          <w:sz w:val="24"/>
          <w:szCs w:val="24"/>
        </w:rPr>
      </w:pPr>
      <w:r w:rsidRPr="00093D0A">
        <w:rPr>
          <w:b/>
          <w:sz w:val="24"/>
          <w:szCs w:val="24"/>
        </w:rPr>
        <w:t xml:space="preserve">Nombre </w:t>
      </w:r>
      <w:r w:rsidRPr="00093D0A">
        <w:rPr>
          <w:b/>
          <w:sz w:val="24"/>
          <w:szCs w:val="24"/>
        </w:rPr>
        <w:tab/>
      </w:r>
      <w:r w:rsidRPr="00093D0A">
        <w:rPr>
          <w:b/>
          <w:sz w:val="24"/>
          <w:szCs w:val="24"/>
        </w:rPr>
        <w:tab/>
      </w:r>
      <w:r w:rsidRPr="00093D0A">
        <w:rPr>
          <w:b/>
          <w:sz w:val="24"/>
          <w:szCs w:val="24"/>
        </w:rPr>
        <w:tab/>
      </w:r>
      <w:r w:rsidRPr="00093D0A">
        <w:rPr>
          <w:b/>
          <w:sz w:val="24"/>
          <w:szCs w:val="24"/>
        </w:rPr>
        <w:tab/>
      </w:r>
      <w:r w:rsidRPr="00093D0A">
        <w:rPr>
          <w:b/>
          <w:sz w:val="24"/>
          <w:szCs w:val="24"/>
        </w:rPr>
        <w:tab/>
      </w:r>
      <w:r w:rsidRPr="00093D0A">
        <w:rPr>
          <w:b/>
          <w:sz w:val="24"/>
          <w:szCs w:val="24"/>
        </w:rPr>
        <w:tab/>
      </w:r>
      <w:r w:rsidRPr="00093D0A">
        <w:rPr>
          <w:b/>
          <w:sz w:val="24"/>
          <w:szCs w:val="24"/>
        </w:rPr>
        <w:tab/>
      </w:r>
      <w:r w:rsidRPr="00093D0A">
        <w:rPr>
          <w:b/>
          <w:sz w:val="24"/>
          <w:szCs w:val="24"/>
        </w:rPr>
        <w:tab/>
        <w:t>Nombre</w:t>
      </w:r>
    </w:p>
    <w:p w:rsidR="00F16288" w:rsidRPr="00093D0A" w:rsidRDefault="00F16288" w:rsidP="00AB6B06">
      <w:pPr>
        <w:tabs>
          <w:tab w:val="left" w:pos="1200"/>
        </w:tabs>
        <w:jc w:val="both"/>
        <w:rPr>
          <w:b/>
          <w:sz w:val="24"/>
          <w:szCs w:val="24"/>
        </w:rPr>
      </w:pPr>
      <w:r w:rsidRPr="00093D0A">
        <w:rPr>
          <w:b/>
          <w:sz w:val="24"/>
          <w:szCs w:val="24"/>
        </w:rPr>
        <w:t xml:space="preserve">CC. _____________                                            </w:t>
      </w:r>
      <w:r w:rsidR="00E556A4">
        <w:rPr>
          <w:b/>
          <w:sz w:val="24"/>
          <w:szCs w:val="24"/>
        </w:rPr>
        <w:t xml:space="preserve">                       </w:t>
      </w:r>
      <w:r w:rsidRPr="00093D0A">
        <w:rPr>
          <w:b/>
          <w:sz w:val="24"/>
          <w:szCs w:val="24"/>
        </w:rPr>
        <w:t xml:space="preserve">  CC._______________</w:t>
      </w:r>
    </w:p>
    <w:p w:rsidR="00F16288" w:rsidRPr="00093D0A" w:rsidRDefault="00F16288" w:rsidP="00AB6B06">
      <w:pPr>
        <w:tabs>
          <w:tab w:val="left" w:pos="1200"/>
        </w:tabs>
        <w:jc w:val="both"/>
        <w:rPr>
          <w:b/>
          <w:sz w:val="24"/>
          <w:szCs w:val="24"/>
        </w:rPr>
      </w:pPr>
      <w:r w:rsidRPr="00093D0A">
        <w:rPr>
          <w:b/>
          <w:sz w:val="24"/>
          <w:szCs w:val="24"/>
        </w:rPr>
        <w:t>Presidente</w:t>
      </w:r>
      <w:r w:rsidR="00093D0A">
        <w:rPr>
          <w:b/>
          <w:sz w:val="24"/>
          <w:szCs w:val="24"/>
        </w:rPr>
        <w:t>(a)</w:t>
      </w:r>
      <w:r w:rsidR="00E556A4">
        <w:rPr>
          <w:b/>
          <w:sz w:val="24"/>
          <w:szCs w:val="24"/>
        </w:rPr>
        <w:tab/>
      </w:r>
      <w:r w:rsidR="00E556A4">
        <w:rPr>
          <w:b/>
          <w:sz w:val="24"/>
          <w:szCs w:val="24"/>
        </w:rPr>
        <w:tab/>
      </w:r>
      <w:r w:rsidR="00E556A4">
        <w:rPr>
          <w:b/>
          <w:sz w:val="24"/>
          <w:szCs w:val="24"/>
        </w:rPr>
        <w:tab/>
      </w:r>
      <w:r w:rsidR="00E556A4">
        <w:rPr>
          <w:b/>
          <w:sz w:val="24"/>
          <w:szCs w:val="24"/>
        </w:rPr>
        <w:tab/>
      </w:r>
      <w:r w:rsidR="00E556A4">
        <w:rPr>
          <w:b/>
          <w:sz w:val="24"/>
          <w:szCs w:val="24"/>
        </w:rPr>
        <w:tab/>
        <w:t xml:space="preserve">                          </w:t>
      </w:r>
      <w:r w:rsidRPr="00093D0A">
        <w:rPr>
          <w:b/>
          <w:sz w:val="24"/>
          <w:szCs w:val="24"/>
        </w:rPr>
        <w:t>Secretar</w:t>
      </w:r>
      <w:r w:rsidR="00093D0A">
        <w:rPr>
          <w:b/>
          <w:sz w:val="24"/>
          <w:szCs w:val="24"/>
        </w:rPr>
        <w:t>io(a)</w:t>
      </w:r>
    </w:p>
    <w:p w:rsidR="00F16288" w:rsidRPr="00093D0A" w:rsidRDefault="001713DC" w:rsidP="00AB6B06">
      <w:pPr>
        <w:tabs>
          <w:tab w:val="left" w:pos="1200"/>
        </w:tabs>
        <w:jc w:val="both"/>
        <w:rPr>
          <w:b/>
          <w:sz w:val="24"/>
          <w:szCs w:val="24"/>
        </w:rPr>
      </w:pPr>
      <w:r w:rsidRPr="001713DC">
        <w:rPr>
          <w:b/>
          <w:noProof/>
          <w:sz w:val="24"/>
          <w:szCs w:val="24"/>
          <w:lang w:eastAsia="es-CO"/>
        </w:rPr>
        <w:drawing>
          <wp:anchor distT="0" distB="0" distL="114300" distR="114300" simplePos="0" relativeHeight="251658240" behindDoc="1" locked="0" layoutInCell="1" allowOverlap="1">
            <wp:simplePos x="0" y="0"/>
            <wp:positionH relativeFrom="column">
              <wp:posOffset>-51435</wp:posOffset>
            </wp:positionH>
            <wp:positionV relativeFrom="paragraph">
              <wp:posOffset>574675</wp:posOffset>
            </wp:positionV>
            <wp:extent cx="5612130" cy="3028950"/>
            <wp:effectExtent l="0" t="0" r="7620" b="0"/>
            <wp:wrapTight wrapText="bothSides">
              <wp:wrapPolygon edited="0">
                <wp:start x="0" y="0"/>
                <wp:lineTo x="0" y="21464"/>
                <wp:lineTo x="21556" y="21464"/>
                <wp:lineTo x="21556" y="0"/>
                <wp:lineTo x="0" y="0"/>
              </wp:wrapPolygon>
            </wp:wrapTight>
            <wp:docPr id="1" name="Imagen 1" descr="C:\Users\CEDIMUJER\Downloads\CamScanner 10-15-2020 15.2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DIMUJER\Downloads\CamScanner 10-15-2020 15.27.17.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111" b="46410"/>
                    <a:stretch/>
                  </pic:blipFill>
                  <pic:spPr bwMode="auto">
                    <a:xfrm>
                      <a:off x="0" y="0"/>
                      <a:ext cx="5612130" cy="3028950"/>
                    </a:xfrm>
                    <a:prstGeom prst="rect">
                      <a:avLst/>
                    </a:prstGeom>
                    <a:noFill/>
                    <a:ln>
                      <a:noFill/>
                    </a:ln>
                    <a:extLst>
                      <a:ext uri="{53640926-AAD7-44D8-BBD7-CCE9431645EC}">
                        <a14:shadowObscured xmlns:a14="http://schemas.microsoft.com/office/drawing/2010/main"/>
                      </a:ext>
                    </a:extLst>
                  </pic:spPr>
                </pic:pic>
              </a:graphicData>
            </a:graphic>
          </wp:anchor>
        </w:drawing>
      </w:r>
    </w:p>
    <w:sectPr w:rsidR="00F16288" w:rsidRPr="00093D0A" w:rsidSect="00676C8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D0C" w:rsidRDefault="009F4D0C" w:rsidP="009B7FF2">
      <w:pPr>
        <w:spacing w:after="0" w:line="240" w:lineRule="auto"/>
      </w:pPr>
      <w:r>
        <w:separator/>
      </w:r>
    </w:p>
  </w:endnote>
  <w:endnote w:type="continuationSeparator" w:id="0">
    <w:p w:rsidR="009F4D0C" w:rsidRDefault="009F4D0C" w:rsidP="009B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D0C" w:rsidRDefault="009F4D0C" w:rsidP="009B7FF2">
      <w:pPr>
        <w:spacing w:after="0" w:line="240" w:lineRule="auto"/>
      </w:pPr>
      <w:r>
        <w:separator/>
      </w:r>
    </w:p>
  </w:footnote>
  <w:footnote w:type="continuationSeparator" w:id="0">
    <w:p w:rsidR="009F4D0C" w:rsidRDefault="009F4D0C" w:rsidP="009B7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C61"/>
    <w:multiLevelType w:val="hybridMultilevel"/>
    <w:tmpl w:val="373EBD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74538"/>
    <w:multiLevelType w:val="hybridMultilevel"/>
    <w:tmpl w:val="44D632CA"/>
    <w:lvl w:ilvl="0" w:tplc="C646EA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726DFF"/>
    <w:multiLevelType w:val="hybridMultilevel"/>
    <w:tmpl w:val="A63A8B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B53174"/>
    <w:multiLevelType w:val="hybridMultilevel"/>
    <w:tmpl w:val="3F40DD5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63A59"/>
    <w:multiLevelType w:val="hybridMultilevel"/>
    <w:tmpl w:val="E39EA2E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22757B"/>
    <w:multiLevelType w:val="hybridMultilevel"/>
    <w:tmpl w:val="9794A1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08429F"/>
    <w:multiLevelType w:val="hybridMultilevel"/>
    <w:tmpl w:val="6E8083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451F0"/>
    <w:multiLevelType w:val="hybridMultilevel"/>
    <w:tmpl w:val="661A7F2C"/>
    <w:lvl w:ilvl="0" w:tplc="8E0A99DE">
      <w:start w:val="5"/>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674075"/>
    <w:multiLevelType w:val="hybridMultilevel"/>
    <w:tmpl w:val="DB088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0943A3"/>
    <w:multiLevelType w:val="hybridMultilevel"/>
    <w:tmpl w:val="13B2E8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4472C7"/>
    <w:multiLevelType w:val="hybridMultilevel"/>
    <w:tmpl w:val="C06812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9905A76"/>
    <w:multiLevelType w:val="hybridMultilevel"/>
    <w:tmpl w:val="820C8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164CC3"/>
    <w:multiLevelType w:val="hybridMultilevel"/>
    <w:tmpl w:val="B4523B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9A6B8F"/>
    <w:multiLevelType w:val="hybridMultilevel"/>
    <w:tmpl w:val="6F965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976408"/>
    <w:multiLevelType w:val="hybridMultilevel"/>
    <w:tmpl w:val="D19AAE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79831D6"/>
    <w:multiLevelType w:val="hybridMultilevel"/>
    <w:tmpl w:val="7EE0D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5537ECB"/>
    <w:multiLevelType w:val="hybridMultilevel"/>
    <w:tmpl w:val="5D4C97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F5D22BC"/>
    <w:multiLevelType w:val="hybridMultilevel"/>
    <w:tmpl w:val="ED240E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7"/>
  </w:num>
  <w:num w:numId="3">
    <w:abstractNumId w:val="1"/>
  </w:num>
  <w:num w:numId="4">
    <w:abstractNumId w:val="10"/>
  </w:num>
  <w:num w:numId="5">
    <w:abstractNumId w:val="17"/>
  </w:num>
  <w:num w:numId="6">
    <w:abstractNumId w:val="14"/>
  </w:num>
  <w:num w:numId="7">
    <w:abstractNumId w:val="5"/>
  </w:num>
  <w:num w:numId="8">
    <w:abstractNumId w:val="3"/>
  </w:num>
  <w:num w:numId="9">
    <w:abstractNumId w:val="8"/>
  </w:num>
  <w:num w:numId="10">
    <w:abstractNumId w:val="2"/>
  </w:num>
  <w:num w:numId="11">
    <w:abstractNumId w:val="9"/>
  </w:num>
  <w:num w:numId="12">
    <w:abstractNumId w:val="4"/>
  </w:num>
  <w:num w:numId="13">
    <w:abstractNumId w:val="11"/>
  </w:num>
  <w:num w:numId="14">
    <w:abstractNumId w:val="16"/>
  </w:num>
  <w:num w:numId="15">
    <w:abstractNumId w:val="13"/>
  </w:num>
  <w:num w:numId="16">
    <w:abstractNumId w:val="12"/>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5F"/>
    <w:rsid w:val="000032F8"/>
    <w:rsid w:val="00032D9B"/>
    <w:rsid w:val="00051E77"/>
    <w:rsid w:val="00054A5A"/>
    <w:rsid w:val="000776B8"/>
    <w:rsid w:val="00093158"/>
    <w:rsid w:val="000933F7"/>
    <w:rsid w:val="00093D0A"/>
    <w:rsid w:val="000A372E"/>
    <w:rsid w:val="000B6030"/>
    <w:rsid w:val="000D1AE7"/>
    <w:rsid w:val="000E00E8"/>
    <w:rsid w:val="000F0CC8"/>
    <w:rsid w:val="00123A88"/>
    <w:rsid w:val="00150C5F"/>
    <w:rsid w:val="00171315"/>
    <w:rsid w:val="001713DC"/>
    <w:rsid w:val="001E1846"/>
    <w:rsid w:val="001E3E24"/>
    <w:rsid w:val="001F78C5"/>
    <w:rsid w:val="002311BD"/>
    <w:rsid w:val="00240520"/>
    <w:rsid w:val="00255A2A"/>
    <w:rsid w:val="002571DE"/>
    <w:rsid w:val="00284AE7"/>
    <w:rsid w:val="00294A12"/>
    <w:rsid w:val="002B7F3C"/>
    <w:rsid w:val="002F5817"/>
    <w:rsid w:val="00302CFD"/>
    <w:rsid w:val="00305E2F"/>
    <w:rsid w:val="00320B7E"/>
    <w:rsid w:val="00323B31"/>
    <w:rsid w:val="003437AC"/>
    <w:rsid w:val="003742A5"/>
    <w:rsid w:val="003748D7"/>
    <w:rsid w:val="003764A6"/>
    <w:rsid w:val="003923CB"/>
    <w:rsid w:val="003A200E"/>
    <w:rsid w:val="003A623B"/>
    <w:rsid w:val="003C6C7A"/>
    <w:rsid w:val="00411C85"/>
    <w:rsid w:val="0043326B"/>
    <w:rsid w:val="00437322"/>
    <w:rsid w:val="00441182"/>
    <w:rsid w:val="00460B09"/>
    <w:rsid w:val="004C6268"/>
    <w:rsid w:val="004F71BD"/>
    <w:rsid w:val="005145A3"/>
    <w:rsid w:val="00520D56"/>
    <w:rsid w:val="00540BD4"/>
    <w:rsid w:val="00555718"/>
    <w:rsid w:val="00561767"/>
    <w:rsid w:val="00576756"/>
    <w:rsid w:val="00595F1D"/>
    <w:rsid w:val="005C0182"/>
    <w:rsid w:val="005E4B50"/>
    <w:rsid w:val="005F7C53"/>
    <w:rsid w:val="006023EB"/>
    <w:rsid w:val="00603EF2"/>
    <w:rsid w:val="00616B5F"/>
    <w:rsid w:val="00635BA8"/>
    <w:rsid w:val="006557F0"/>
    <w:rsid w:val="006735FA"/>
    <w:rsid w:val="00676C80"/>
    <w:rsid w:val="006875B2"/>
    <w:rsid w:val="006A7D37"/>
    <w:rsid w:val="006C14AE"/>
    <w:rsid w:val="0070065C"/>
    <w:rsid w:val="00730889"/>
    <w:rsid w:val="00752F72"/>
    <w:rsid w:val="00755FB4"/>
    <w:rsid w:val="00767555"/>
    <w:rsid w:val="007A24A4"/>
    <w:rsid w:val="007A43C5"/>
    <w:rsid w:val="007B2707"/>
    <w:rsid w:val="007C0457"/>
    <w:rsid w:val="007C11AC"/>
    <w:rsid w:val="00817524"/>
    <w:rsid w:val="00830EBF"/>
    <w:rsid w:val="008628F2"/>
    <w:rsid w:val="00865CD9"/>
    <w:rsid w:val="00873303"/>
    <w:rsid w:val="00885EC5"/>
    <w:rsid w:val="00896023"/>
    <w:rsid w:val="008A3313"/>
    <w:rsid w:val="0090323D"/>
    <w:rsid w:val="00926B80"/>
    <w:rsid w:val="009538CD"/>
    <w:rsid w:val="0098255B"/>
    <w:rsid w:val="009A22DF"/>
    <w:rsid w:val="009A46D8"/>
    <w:rsid w:val="009B7FF2"/>
    <w:rsid w:val="009C7819"/>
    <w:rsid w:val="009D22A0"/>
    <w:rsid w:val="009D6662"/>
    <w:rsid w:val="009E0E8A"/>
    <w:rsid w:val="009F4D0C"/>
    <w:rsid w:val="00A22053"/>
    <w:rsid w:val="00A31788"/>
    <w:rsid w:val="00A516D1"/>
    <w:rsid w:val="00A72CA7"/>
    <w:rsid w:val="00A81598"/>
    <w:rsid w:val="00AA3CAB"/>
    <w:rsid w:val="00AA7F99"/>
    <w:rsid w:val="00AB6B06"/>
    <w:rsid w:val="00AC52F6"/>
    <w:rsid w:val="00AD55B4"/>
    <w:rsid w:val="00AD6349"/>
    <w:rsid w:val="00AE1151"/>
    <w:rsid w:val="00B072FE"/>
    <w:rsid w:val="00B26771"/>
    <w:rsid w:val="00B31158"/>
    <w:rsid w:val="00B56885"/>
    <w:rsid w:val="00B62F2E"/>
    <w:rsid w:val="00B9253D"/>
    <w:rsid w:val="00B92B87"/>
    <w:rsid w:val="00BC0587"/>
    <w:rsid w:val="00C07BD9"/>
    <w:rsid w:val="00C2037D"/>
    <w:rsid w:val="00C35BFE"/>
    <w:rsid w:val="00C60A87"/>
    <w:rsid w:val="00C70F51"/>
    <w:rsid w:val="00C7653B"/>
    <w:rsid w:val="00C769AA"/>
    <w:rsid w:val="00C925DA"/>
    <w:rsid w:val="00CC03E5"/>
    <w:rsid w:val="00CC42BD"/>
    <w:rsid w:val="00CE5942"/>
    <w:rsid w:val="00CF7A04"/>
    <w:rsid w:val="00D026FE"/>
    <w:rsid w:val="00D12C3B"/>
    <w:rsid w:val="00D246E2"/>
    <w:rsid w:val="00D25636"/>
    <w:rsid w:val="00D337BF"/>
    <w:rsid w:val="00D3529A"/>
    <w:rsid w:val="00D43292"/>
    <w:rsid w:val="00D45A6C"/>
    <w:rsid w:val="00D50F55"/>
    <w:rsid w:val="00DD432F"/>
    <w:rsid w:val="00E06658"/>
    <w:rsid w:val="00E06CE4"/>
    <w:rsid w:val="00E31646"/>
    <w:rsid w:val="00E32217"/>
    <w:rsid w:val="00E325DE"/>
    <w:rsid w:val="00E40BB4"/>
    <w:rsid w:val="00E5117C"/>
    <w:rsid w:val="00E556A4"/>
    <w:rsid w:val="00E62F33"/>
    <w:rsid w:val="00E670DF"/>
    <w:rsid w:val="00E944F9"/>
    <w:rsid w:val="00EB5B26"/>
    <w:rsid w:val="00EC0910"/>
    <w:rsid w:val="00EC3DCA"/>
    <w:rsid w:val="00EC4FD9"/>
    <w:rsid w:val="00EE3C7F"/>
    <w:rsid w:val="00EF189A"/>
    <w:rsid w:val="00F07978"/>
    <w:rsid w:val="00F16288"/>
    <w:rsid w:val="00F22B08"/>
    <w:rsid w:val="00F405B5"/>
    <w:rsid w:val="00F4646A"/>
    <w:rsid w:val="00F76D15"/>
    <w:rsid w:val="00F90402"/>
    <w:rsid w:val="00F968F1"/>
    <w:rsid w:val="00FB1F10"/>
    <w:rsid w:val="00FB47E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76A6"/>
  <w15:docId w15:val="{7698A566-D27F-4E09-B90B-2DCAF08C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B7E"/>
    <w:pPr>
      <w:ind w:left="720"/>
      <w:contextualSpacing/>
    </w:pPr>
  </w:style>
  <w:style w:type="paragraph" w:styleId="Encabezado">
    <w:name w:val="header"/>
    <w:basedOn w:val="Normal"/>
    <w:link w:val="EncabezadoCar"/>
    <w:uiPriority w:val="99"/>
    <w:unhideWhenUsed/>
    <w:rsid w:val="009B7F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7FF2"/>
  </w:style>
  <w:style w:type="paragraph" w:styleId="Piedepgina">
    <w:name w:val="footer"/>
    <w:basedOn w:val="Normal"/>
    <w:link w:val="PiedepginaCar"/>
    <w:uiPriority w:val="99"/>
    <w:unhideWhenUsed/>
    <w:rsid w:val="009B7F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7FF2"/>
  </w:style>
  <w:style w:type="paragraph" w:styleId="Sinespaciado">
    <w:name w:val="No Spacing"/>
    <w:uiPriority w:val="1"/>
    <w:qFormat/>
    <w:rsid w:val="00AB6B06"/>
    <w:pPr>
      <w:spacing w:after="0" w:line="240" w:lineRule="auto"/>
    </w:pPr>
  </w:style>
  <w:style w:type="paragraph" w:styleId="Textodeglobo">
    <w:name w:val="Balloon Text"/>
    <w:basedOn w:val="Normal"/>
    <w:link w:val="TextodegloboCar"/>
    <w:uiPriority w:val="99"/>
    <w:semiHidden/>
    <w:unhideWhenUsed/>
    <w:rsid w:val="00E62F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3568</Words>
  <Characters>19629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CEDIMUJER</dc:creator>
  <cp:keywords/>
  <dc:description/>
  <cp:lastModifiedBy>CEDIMUJER</cp:lastModifiedBy>
  <cp:revision>5</cp:revision>
  <cp:lastPrinted>2019-10-05T14:44:00Z</cp:lastPrinted>
  <dcterms:created xsi:type="dcterms:W3CDTF">2020-10-15T17:07:00Z</dcterms:created>
  <dcterms:modified xsi:type="dcterms:W3CDTF">2020-10-28T16:46:00Z</dcterms:modified>
</cp:coreProperties>
</file>